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CCBE4" w14:textId="77777777" w:rsidR="003A01C8" w:rsidRDefault="008A780E" w:rsidP="008A780E">
      <w:pPr>
        <w:spacing w:after="160" w:line="259" w:lineRule="auto"/>
        <w:rPr>
          <w:rFonts w:ascii="Calibri" w:eastAsia="Calibri" w:hAnsi="Calibri"/>
          <w:sz w:val="18"/>
          <w:szCs w:val="18"/>
        </w:rPr>
      </w:pPr>
      <w:r w:rsidRPr="008A780E">
        <w:rPr>
          <w:rFonts w:ascii="Calibri" w:eastAsia="Calibri" w:hAnsi="Calibri"/>
          <w:sz w:val="18"/>
          <w:szCs w:val="18"/>
        </w:rPr>
        <w:t>Capital Purchases exceeding $1,000 ex GST in accordance with Procedure QF6002</w:t>
      </w:r>
    </w:p>
    <w:p w14:paraId="319E94F3" w14:textId="1AE6BD13" w:rsidR="003A01C8" w:rsidRPr="003A01C8" w:rsidRDefault="003A01C8" w:rsidP="008A780E">
      <w:pPr>
        <w:spacing w:after="160" w:line="259" w:lineRule="auto"/>
        <w:rPr>
          <w:rFonts w:ascii="Calibri" w:eastAsia="Calibri" w:hAnsi="Calibri"/>
          <w:b/>
          <w:sz w:val="18"/>
          <w:szCs w:val="18"/>
        </w:rPr>
      </w:pPr>
      <w:r w:rsidRPr="003A01C8">
        <w:rPr>
          <w:rFonts w:ascii="Calibri" w:eastAsia="Calibri" w:hAnsi="Calibri"/>
          <w:b/>
          <w:sz w:val="18"/>
          <w:szCs w:val="18"/>
        </w:rPr>
        <w:t xml:space="preserve">All </w:t>
      </w:r>
      <w:r w:rsidRPr="00FF09CD">
        <w:rPr>
          <w:rFonts w:ascii="Calibri" w:eastAsia="Calibri" w:hAnsi="Calibri"/>
          <w:b/>
          <w:sz w:val="18"/>
          <w:szCs w:val="18"/>
          <w:u w:val="single"/>
        </w:rPr>
        <w:t>unbudgeted</w:t>
      </w:r>
      <w:r w:rsidRPr="003A01C8">
        <w:rPr>
          <w:rFonts w:ascii="Calibri" w:eastAsia="Calibri" w:hAnsi="Calibri"/>
          <w:b/>
          <w:sz w:val="18"/>
          <w:szCs w:val="18"/>
        </w:rPr>
        <w:t xml:space="preserve"> capital expenditure must be approved by the applicable General Manager</w:t>
      </w:r>
    </w:p>
    <w:tbl>
      <w:tblPr>
        <w:tblStyle w:val="TableGrid1"/>
        <w:tblW w:w="0" w:type="auto"/>
        <w:tblInd w:w="-567" w:type="dxa"/>
        <w:tblLook w:val="04A0" w:firstRow="1" w:lastRow="0" w:firstColumn="1" w:lastColumn="0" w:noHBand="0" w:noVBand="1"/>
      </w:tblPr>
      <w:tblGrid>
        <w:gridCol w:w="1584"/>
        <w:gridCol w:w="198"/>
        <w:gridCol w:w="1952"/>
        <w:gridCol w:w="4458"/>
        <w:gridCol w:w="785"/>
        <w:gridCol w:w="1673"/>
      </w:tblGrid>
      <w:tr w:rsidR="008A780E" w:rsidRPr="008A780E" w14:paraId="236B316B" w14:textId="77777777" w:rsidTr="001F7AC0">
        <w:tc>
          <w:tcPr>
            <w:tcW w:w="10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0B954B" w14:textId="77777777" w:rsidR="008A780E" w:rsidRPr="008A780E" w:rsidRDefault="008A780E" w:rsidP="008A780E">
            <w:pPr>
              <w:rPr>
                <w:rFonts w:ascii="Franklin Gothic Demi" w:hAnsi="Franklin Gothic Demi"/>
                <w:sz w:val="22"/>
                <w:szCs w:val="22"/>
              </w:rPr>
            </w:pPr>
          </w:p>
        </w:tc>
      </w:tr>
      <w:tr w:rsidR="00C02540" w:rsidRPr="008A780E" w14:paraId="4F4B7C82" w14:textId="77777777" w:rsidTr="003A01C8"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3A12C" w14:textId="3D78B9C4" w:rsidR="008A780E" w:rsidRPr="008A780E" w:rsidRDefault="008A780E" w:rsidP="002D3E90">
            <w:pPr>
              <w:rPr>
                <w:sz w:val="22"/>
                <w:szCs w:val="22"/>
              </w:rPr>
            </w:pPr>
            <w:r w:rsidRPr="008A780E">
              <w:rPr>
                <w:rFonts w:ascii="Franklin Gothic Demi" w:hAnsi="Franklin Gothic Demi"/>
                <w:sz w:val="22"/>
                <w:szCs w:val="22"/>
              </w:rPr>
              <w:t xml:space="preserve">Capital </w:t>
            </w:r>
            <w:r w:rsidR="002D3E90">
              <w:rPr>
                <w:rFonts w:ascii="Franklin Gothic Demi" w:hAnsi="Franklin Gothic Demi"/>
                <w:sz w:val="22"/>
                <w:szCs w:val="22"/>
              </w:rPr>
              <w:t>Addition</w:t>
            </w:r>
            <w:r w:rsidRPr="008A780E">
              <w:rPr>
                <w:rFonts w:ascii="Franklin Gothic Demi" w:hAnsi="Franklin Gothic Demi"/>
                <w:sz w:val="22"/>
                <w:szCs w:val="22"/>
              </w:rPr>
              <w:t xml:space="preserve"> Details</w:t>
            </w:r>
          </w:p>
        </w:tc>
        <w:tc>
          <w:tcPr>
            <w:tcW w:w="8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1"/>
              <w:tblW w:w="8338" w:type="dxa"/>
              <w:tblLook w:val="04A0" w:firstRow="1" w:lastRow="0" w:firstColumn="1" w:lastColumn="0" w:noHBand="0" w:noVBand="1"/>
            </w:tblPr>
            <w:tblGrid>
              <w:gridCol w:w="2007"/>
              <w:gridCol w:w="2137"/>
              <w:gridCol w:w="2046"/>
              <w:gridCol w:w="2148"/>
            </w:tblGrid>
            <w:tr w:rsidR="008A780E" w:rsidRPr="008A780E" w14:paraId="6E35C6B2" w14:textId="77777777" w:rsidTr="00C02540">
              <w:tc>
                <w:tcPr>
                  <w:tcW w:w="2007" w:type="dxa"/>
                  <w:tcBorders>
                    <w:top w:val="nil"/>
                    <w:left w:val="nil"/>
                    <w:bottom w:val="nil"/>
                    <w:right w:val="dotted" w:sz="4" w:space="0" w:color="BFBFBF"/>
                  </w:tcBorders>
                </w:tcPr>
                <w:p w14:paraId="3D5B03E1" w14:textId="77777777" w:rsidR="008A780E" w:rsidRPr="008A780E" w:rsidRDefault="008A780E" w:rsidP="008A780E">
                  <w:pPr>
                    <w:rPr>
                      <w:sz w:val="22"/>
                      <w:szCs w:val="22"/>
                    </w:rPr>
                  </w:pPr>
                  <w:r w:rsidRPr="008A780E">
                    <w:rPr>
                      <w:sz w:val="22"/>
                      <w:szCs w:val="22"/>
                    </w:rPr>
                    <w:t>CAPEX Number</w:t>
                  </w:r>
                </w:p>
              </w:tc>
              <w:tc>
                <w:tcPr>
                  <w:tcW w:w="2137" w:type="dxa"/>
                  <w:tcBorders>
                    <w:top w:val="single" w:sz="6" w:space="0" w:color="BFBFBF"/>
                    <w:left w:val="dotted" w:sz="4" w:space="0" w:color="BFBFBF"/>
                    <w:bottom w:val="single" w:sz="6" w:space="0" w:color="BFBFBF"/>
                    <w:right w:val="dotted" w:sz="4" w:space="0" w:color="BFBFBF"/>
                  </w:tcBorders>
                  <w:shd w:val="clear" w:color="auto" w:fill="FFFFFF"/>
                </w:tcPr>
                <w:p w14:paraId="67B0A1FB" w14:textId="77777777" w:rsidR="008A780E" w:rsidRPr="008A780E" w:rsidRDefault="008A780E" w:rsidP="008A780E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4194" w:type="dxa"/>
                  <w:gridSpan w:val="2"/>
                  <w:tcBorders>
                    <w:top w:val="single" w:sz="6" w:space="0" w:color="BFBFBF"/>
                    <w:left w:val="dotted" w:sz="4" w:space="0" w:color="BFBFBF"/>
                    <w:bottom w:val="single" w:sz="6" w:space="0" w:color="BFBFBF"/>
                    <w:right w:val="dotted" w:sz="4" w:space="0" w:color="BFBFBF"/>
                  </w:tcBorders>
                  <w:shd w:val="clear" w:color="auto" w:fill="FFFFFF"/>
                </w:tcPr>
                <w:p w14:paraId="7E4312D1" w14:textId="6348296E" w:rsidR="008A780E" w:rsidRPr="008A780E" w:rsidRDefault="009975F5" w:rsidP="008A780E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Capex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Amount ex GST</w:t>
                  </w:r>
                  <w:r w:rsidR="000D3AC0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8A780E" w:rsidRPr="008A780E" w14:paraId="7C606B32" w14:textId="77777777" w:rsidTr="003A01C8">
              <w:tc>
                <w:tcPr>
                  <w:tcW w:w="2007" w:type="dxa"/>
                  <w:tcBorders>
                    <w:top w:val="nil"/>
                    <w:left w:val="nil"/>
                    <w:bottom w:val="nil"/>
                    <w:right w:val="dotted" w:sz="4" w:space="0" w:color="BFBFBF"/>
                  </w:tcBorders>
                </w:tcPr>
                <w:p w14:paraId="201494B9" w14:textId="58C0AC14" w:rsidR="008A780E" w:rsidRPr="008A780E" w:rsidRDefault="008A780E" w:rsidP="008A780E">
                  <w:pPr>
                    <w:rPr>
                      <w:sz w:val="22"/>
                      <w:szCs w:val="22"/>
                    </w:rPr>
                  </w:pPr>
                  <w:r w:rsidRPr="008A780E">
                    <w:rPr>
                      <w:sz w:val="22"/>
                      <w:szCs w:val="22"/>
                    </w:rPr>
                    <w:t>Description</w:t>
                  </w:r>
                </w:p>
              </w:tc>
              <w:tc>
                <w:tcPr>
                  <w:tcW w:w="6331" w:type="dxa"/>
                  <w:gridSpan w:val="3"/>
                  <w:tcBorders>
                    <w:top w:val="dotted" w:sz="4" w:space="0" w:color="BFBFBF"/>
                    <w:left w:val="dotted" w:sz="4" w:space="0" w:color="BFBFBF"/>
                    <w:bottom w:val="single" w:sz="4" w:space="0" w:color="BFBFBF" w:themeColor="background1" w:themeShade="BF"/>
                    <w:right w:val="dotted" w:sz="4" w:space="0" w:color="BFBFBF"/>
                  </w:tcBorders>
                  <w:shd w:val="clear" w:color="auto" w:fill="FFFFFF"/>
                </w:tcPr>
                <w:p w14:paraId="509A5300" w14:textId="77777777" w:rsidR="008A780E" w:rsidRPr="008A780E" w:rsidRDefault="008A780E" w:rsidP="008A780E">
                  <w:pPr>
                    <w:rPr>
                      <w:sz w:val="32"/>
                      <w:szCs w:val="22"/>
                    </w:rPr>
                  </w:pPr>
                </w:p>
                <w:p w14:paraId="4B6F0004" w14:textId="77777777" w:rsidR="008A780E" w:rsidRPr="008A780E" w:rsidRDefault="008A780E" w:rsidP="008A780E">
                  <w:pPr>
                    <w:rPr>
                      <w:sz w:val="32"/>
                      <w:szCs w:val="22"/>
                    </w:rPr>
                  </w:pPr>
                </w:p>
              </w:tc>
            </w:tr>
            <w:tr w:rsidR="00FF09CD" w:rsidRPr="008A780E" w14:paraId="44C6FDE8" w14:textId="77777777" w:rsidTr="00FF09CD">
              <w:tc>
                <w:tcPr>
                  <w:tcW w:w="2007" w:type="dxa"/>
                  <w:tcBorders>
                    <w:top w:val="nil"/>
                    <w:left w:val="nil"/>
                    <w:bottom w:val="nil"/>
                    <w:right w:val="dotted" w:sz="4" w:space="0" w:color="BFBFBF"/>
                  </w:tcBorders>
                </w:tcPr>
                <w:p w14:paraId="19FD63E3" w14:textId="0941A471" w:rsidR="00FF09CD" w:rsidRPr="008A780E" w:rsidRDefault="00FF09CD" w:rsidP="00FF09CD">
                  <w:pPr>
                    <w:rPr>
                      <w:sz w:val="22"/>
                      <w:szCs w:val="22"/>
                    </w:rPr>
                  </w:pPr>
                  <w:r w:rsidRPr="008A780E">
                    <w:rPr>
                      <w:sz w:val="22"/>
                      <w:szCs w:val="22"/>
                    </w:rPr>
                    <w:t xml:space="preserve">Location </w:t>
                  </w:r>
                </w:p>
              </w:tc>
              <w:tc>
                <w:tcPr>
                  <w:tcW w:w="4183" w:type="dxa"/>
                  <w:gridSpan w:val="2"/>
                  <w:tcBorders>
                    <w:top w:val="single" w:sz="4" w:space="0" w:color="BFBFBF" w:themeColor="background1" w:themeShade="BF"/>
                    <w:left w:val="dotted" w:sz="4" w:space="0" w:color="BFBFBF"/>
                    <w:bottom w:val="single" w:sz="6" w:space="0" w:color="BFBFBF"/>
                    <w:right w:val="dotted" w:sz="4" w:space="0" w:color="BFBFBF"/>
                  </w:tcBorders>
                  <w:shd w:val="clear" w:color="auto" w:fill="FFFFFF"/>
                </w:tcPr>
                <w:p w14:paraId="0C6B3E46" w14:textId="77777777" w:rsidR="00FF09CD" w:rsidRDefault="00FF09CD" w:rsidP="008A780E">
                  <w:pPr>
                    <w:rPr>
                      <w:sz w:val="16"/>
                      <w:szCs w:val="16"/>
                    </w:rPr>
                  </w:pPr>
                  <w:r w:rsidRPr="00FF09CD">
                    <w:rPr>
                      <w:sz w:val="16"/>
                      <w:szCs w:val="16"/>
                    </w:rPr>
                    <w:t>Address</w:t>
                  </w:r>
                </w:p>
                <w:p w14:paraId="415EEE2F" w14:textId="3582F533" w:rsidR="00FF09CD" w:rsidRPr="00FF09CD" w:rsidRDefault="00FF09CD" w:rsidP="008A780E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148" w:type="dxa"/>
                  <w:tcBorders>
                    <w:top w:val="single" w:sz="4" w:space="0" w:color="BFBFBF" w:themeColor="background1" w:themeShade="BF"/>
                    <w:left w:val="dotted" w:sz="4" w:space="0" w:color="BFBFBF"/>
                    <w:bottom w:val="single" w:sz="6" w:space="0" w:color="BFBFBF"/>
                    <w:right w:val="dotted" w:sz="4" w:space="0" w:color="BFBFBF"/>
                  </w:tcBorders>
                  <w:shd w:val="clear" w:color="auto" w:fill="FFFFFF"/>
                </w:tcPr>
                <w:p w14:paraId="28EDC5B8" w14:textId="0E8AE3DD" w:rsidR="00FF09CD" w:rsidRPr="008A780E" w:rsidRDefault="00FF09CD" w:rsidP="008A780E">
                  <w:pPr>
                    <w:rPr>
                      <w:sz w:val="16"/>
                      <w:szCs w:val="16"/>
                    </w:rPr>
                  </w:pPr>
                  <w:r w:rsidRPr="00FF09CD">
                    <w:rPr>
                      <w:sz w:val="16"/>
                      <w:szCs w:val="16"/>
                    </w:rPr>
                    <w:t>Number</w:t>
                  </w:r>
                </w:p>
              </w:tc>
            </w:tr>
            <w:tr w:rsidR="00FF09CD" w:rsidRPr="008A780E" w14:paraId="7962D8A0" w14:textId="77777777" w:rsidTr="009975F5">
              <w:tc>
                <w:tcPr>
                  <w:tcW w:w="2007" w:type="dxa"/>
                  <w:tcBorders>
                    <w:top w:val="nil"/>
                    <w:left w:val="nil"/>
                    <w:bottom w:val="nil"/>
                    <w:right w:val="dotted" w:sz="4" w:space="0" w:color="BFBFBF"/>
                  </w:tcBorders>
                </w:tcPr>
                <w:p w14:paraId="210793DC" w14:textId="77777777" w:rsidR="00FF09CD" w:rsidRPr="008A780E" w:rsidRDefault="00FF09CD" w:rsidP="008A780E">
                  <w:pPr>
                    <w:rPr>
                      <w:sz w:val="22"/>
                      <w:szCs w:val="22"/>
                    </w:rPr>
                  </w:pPr>
                  <w:r w:rsidRPr="008A780E">
                    <w:rPr>
                      <w:sz w:val="22"/>
                      <w:szCs w:val="22"/>
                    </w:rPr>
                    <w:t>Business Unit</w:t>
                  </w:r>
                </w:p>
              </w:tc>
              <w:tc>
                <w:tcPr>
                  <w:tcW w:w="4183" w:type="dxa"/>
                  <w:gridSpan w:val="2"/>
                  <w:tcBorders>
                    <w:top w:val="single" w:sz="6" w:space="0" w:color="BFBFBF"/>
                    <w:left w:val="dotted" w:sz="4" w:space="0" w:color="BFBFBF"/>
                    <w:bottom w:val="single" w:sz="6" w:space="0" w:color="BFBFBF"/>
                    <w:right w:val="dotted" w:sz="4" w:space="0" w:color="BFBFBF"/>
                  </w:tcBorders>
                  <w:shd w:val="clear" w:color="auto" w:fill="FFFFFF"/>
                </w:tcPr>
                <w:p w14:paraId="10C61FD7" w14:textId="77777777" w:rsidR="00FF09CD" w:rsidRDefault="00FF09CD" w:rsidP="008A780E">
                  <w:pPr>
                    <w:rPr>
                      <w:sz w:val="16"/>
                      <w:szCs w:val="16"/>
                    </w:rPr>
                  </w:pPr>
                  <w:r w:rsidRPr="00FF09CD">
                    <w:rPr>
                      <w:sz w:val="16"/>
                      <w:szCs w:val="16"/>
                    </w:rPr>
                    <w:t>Name</w:t>
                  </w:r>
                </w:p>
                <w:p w14:paraId="406898CF" w14:textId="0940C166" w:rsidR="009975F5" w:rsidRPr="008A780E" w:rsidRDefault="009975F5" w:rsidP="008A780E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148" w:type="dxa"/>
                  <w:tcBorders>
                    <w:top w:val="single" w:sz="6" w:space="0" w:color="BFBFBF"/>
                    <w:left w:val="dotted" w:sz="4" w:space="0" w:color="BFBFBF"/>
                    <w:bottom w:val="single" w:sz="6" w:space="0" w:color="BFBFBF"/>
                    <w:right w:val="dotted" w:sz="4" w:space="0" w:color="BFBFBF"/>
                  </w:tcBorders>
                  <w:shd w:val="clear" w:color="auto" w:fill="FFFFFF"/>
                </w:tcPr>
                <w:p w14:paraId="3AC02BF3" w14:textId="04731AD4" w:rsidR="00FF09CD" w:rsidRPr="008A780E" w:rsidRDefault="00FF09CD" w:rsidP="008A780E">
                  <w:pPr>
                    <w:rPr>
                      <w:sz w:val="32"/>
                      <w:szCs w:val="32"/>
                    </w:rPr>
                  </w:pPr>
                  <w:r w:rsidRPr="00FF09CD">
                    <w:rPr>
                      <w:sz w:val="16"/>
                      <w:szCs w:val="16"/>
                    </w:rPr>
                    <w:t>Number</w:t>
                  </w:r>
                </w:p>
              </w:tc>
            </w:tr>
            <w:tr w:rsidR="009975F5" w:rsidRPr="008A780E" w14:paraId="4041D159" w14:textId="77777777" w:rsidTr="009975F5">
              <w:tc>
                <w:tcPr>
                  <w:tcW w:w="20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231833" w14:textId="77777777" w:rsidR="009975F5" w:rsidRPr="008A780E" w:rsidRDefault="009975F5" w:rsidP="008A78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83" w:type="dxa"/>
                  <w:gridSpan w:val="2"/>
                  <w:tcBorders>
                    <w:top w:val="single" w:sz="6" w:space="0" w:color="BFBFBF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36410E7" w14:textId="77777777" w:rsidR="009975F5" w:rsidRPr="00FF09CD" w:rsidRDefault="009975F5" w:rsidP="008A78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48" w:type="dxa"/>
                  <w:tcBorders>
                    <w:top w:val="single" w:sz="6" w:space="0" w:color="BFBFBF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0E9467B" w14:textId="77777777" w:rsidR="009975F5" w:rsidRPr="00FF09CD" w:rsidRDefault="009975F5" w:rsidP="008A780E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8A780E" w:rsidRPr="008A780E" w14:paraId="4293C096" w14:textId="77777777" w:rsidTr="00C02540">
              <w:tc>
                <w:tcPr>
                  <w:tcW w:w="833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1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9"/>
                    <w:gridCol w:w="1527"/>
                    <w:gridCol w:w="457"/>
                    <w:gridCol w:w="1549"/>
                    <w:gridCol w:w="436"/>
                    <w:gridCol w:w="1570"/>
                    <w:gridCol w:w="414"/>
                    <w:gridCol w:w="1592"/>
                  </w:tblGrid>
                  <w:tr w:rsidR="008A780E" w:rsidRPr="008A780E" w14:paraId="52DC530C" w14:textId="77777777" w:rsidTr="00286F9F">
                    <w:sdt>
                      <w:sdtPr>
                        <w:rPr>
                          <w:sz w:val="20"/>
                          <w:szCs w:val="20"/>
                        </w:rPr>
                        <w:id w:val="-123469435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79" w:type="dxa"/>
                            <w:vAlign w:val="center"/>
                          </w:tcPr>
                          <w:p w14:paraId="73193733" w14:textId="77777777" w:rsidR="008A780E" w:rsidRPr="008A780E" w:rsidRDefault="008A780E" w:rsidP="008A78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780E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527" w:type="dxa"/>
                        <w:vAlign w:val="center"/>
                      </w:tcPr>
                      <w:p w14:paraId="29678E0C" w14:textId="77777777" w:rsidR="008A780E" w:rsidRPr="008A780E" w:rsidRDefault="008A780E" w:rsidP="008A780E">
                        <w:pPr>
                          <w:rPr>
                            <w:sz w:val="16"/>
                            <w:szCs w:val="16"/>
                          </w:rPr>
                        </w:pPr>
                        <w:r w:rsidRPr="008A780E">
                          <w:rPr>
                            <w:sz w:val="16"/>
                            <w:szCs w:val="16"/>
                          </w:rPr>
                          <w:t>Land and Building</w:t>
                        </w:r>
                      </w:p>
                    </w:tc>
                    <w:sdt>
                      <w:sdtPr>
                        <w:rPr>
                          <w:sz w:val="20"/>
                          <w:szCs w:val="20"/>
                        </w:rPr>
                        <w:id w:val="-92526361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57" w:type="dxa"/>
                            <w:vAlign w:val="center"/>
                          </w:tcPr>
                          <w:p w14:paraId="04C13935" w14:textId="77777777" w:rsidR="008A780E" w:rsidRPr="008A780E" w:rsidRDefault="008A780E" w:rsidP="008A78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780E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549" w:type="dxa"/>
                        <w:vAlign w:val="center"/>
                      </w:tcPr>
                      <w:p w14:paraId="03BC4760" w14:textId="77777777" w:rsidR="008A780E" w:rsidRPr="008A780E" w:rsidRDefault="008A780E" w:rsidP="008A780E">
                        <w:pPr>
                          <w:rPr>
                            <w:sz w:val="16"/>
                            <w:szCs w:val="16"/>
                          </w:rPr>
                        </w:pPr>
                        <w:r w:rsidRPr="008A780E">
                          <w:rPr>
                            <w:sz w:val="16"/>
                            <w:szCs w:val="16"/>
                          </w:rPr>
                          <w:t>Plant and Equip</w:t>
                        </w:r>
                      </w:p>
                    </w:tc>
                    <w:sdt>
                      <w:sdtPr>
                        <w:rPr>
                          <w:sz w:val="20"/>
                          <w:szCs w:val="20"/>
                        </w:rPr>
                        <w:id w:val="76650264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36" w:type="dxa"/>
                            <w:vAlign w:val="center"/>
                          </w:tcPr>
                          <w:p w14:paraId="690AEC4A" w14:textId="77777777" w:rsidR="008A780E" w:rsidRPr="008A780E" w:rsidRDefault="008A780E" w:rsidP="008A780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A780E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570" w:type="dxa"/>
                        <w:vAlign w:val="center"/>
                      </w:tcPr>
                      <w:p w14:paraId="6317B87C" w14:textId="77777777" w:rsidR="008A780E" w:rsidRPr="008A780E" w:rsidRDefault="008A780E" w:rsidP="008A780E">
                        <w:pPr>
                          <w:rPr>
                            <w:sz w:val="16"/>
                            <w:szCs w:val="16"/>
                          </w:rPr>
                        </w:pPr>
                        <w:r w:rsidRPr="008A780E">
                          <w:rPr>
                            <w:sz w:val="16"/>
                            <w:szCs w:val="16"/>
                          </w:rPr>
                          <w:t>Software</w:t>
                        </w:r>
                      </w:p>
                    </w:tc>
                    <w:sdt>
                      <w:sdtPr>
                        <w:rPr>
                          <w:sz w:val="20"/>
                          <w:szCs w:val="20"/>
                        </w:rPr>
                        <w:id w:val="120922476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14" w:type="dxa"/>
                            <w:vAlign w:val="center"/>
                          </w:tcPr>
                          <w:p w14:paraId="200D5294" w14:textId="77777777" w:rsidR="008A780E" w:rsidRPr="008A780E" w:rsidRDefault="008A780E" w:rsidP="008A780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A780E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592" w:type="dxa"/>
                        <w:vAlign w:val="center"/>
                      </w:tcPr>
                      <w:p w14:paraId="3A25AFF6" w14:textId="77777777" w:rsidR="008A780E" w:rsidRPr="008A780E" w:rsidRDefault="008A780E" w:rsidP="008A780E">
                        <w:pPr>
                          <w:rPr>
                            <w:sz w:val="16"/>
                            <w:szCs w:val="16"/>
                          </w:rPr>
                        </w:pPr>
                        <w:r w:rsidRPr="008A780E">
                          <w:rPr>
                            <w:sz w:val="16"/>
                            <w:szCs w:val="16"/>
                          </w:rPr>
                          <w:t>Motor Vehicle</w:t>
                        </w:r>
                      </w:p>
                    </w:tc>
                  </w:tr>
                </w:tbl>
                <w:p w14:paraId="696AD5AA" w14:textId="77777777" w:rsidR="008A780E" w:rsidRPr="008A780E" w:rsidRDefault="008A780E" w:rsidP="008A780E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9500E90" w14:textId="77777777" w:rsidR="008A780E" w:rsidRPr="008A780E" w:rsidRDefault="008A780E" w:rsidP="008A780E">
            <w:pPr>
              <w:rPr>
                <w:sz w:val="22"/>
                <w:szCs w:val="22"/>
              </w:rPr>
            </w:pPr>
          </w:p>
        </w:tc>
      </w:tr>
      <w:tr w:rsidR="00FF09CD" w:rsidRPr="008A780E" w14:paraId="413176A8" w14:textId="77777777" w:rsidTr="003A01C8"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3BBF7" w14:textId="77777777" w:rsidR="00FF09CD" w:rsidRPr="008A780E" w:rsidRDefault="00FF09CD" w:rsidP="008A780E">
            <w:pPr>
              <w:rPr>
                <w:rFonts w:ascii="Franklin Gothic Demi" w:hAnsi="Franklin Gothic Demi"/>
                <w:sz w:val="22"/>
                <w:szCs w:val="22"/>
              </w:rPr>
            </w:pPr>
          </w:p>
        </w:tc>
        <w:tc>
          <w:tcPr>
            <w:tcW w:w="8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1"/>
              <w:tblW w:w="0" w:type="auto"/>
              <w:tblInd w:w="20" w:type="dxa"/>
              <w:tblLook w:val="04A0" w:firstRow="1" w:lastRow="0" w:firstColumn="1" w:lastColumn="0" w:noHBand="0" w:noVBand="1"/>
            </w:tblPr>
            <w:tblGrid>
              <w:gridCol w:w="2973"/>
              <w:gridCol w:w="3053"/>
            </w:tblGrid>
            <w:tr w:rsidR="00FF09CD" w:rsidRPr="008A780E" w14:paraId="0DEBEBBC" w14:textId="77777777" w:rsidTr="00FF09CD">
              <w:tc>
                <w:tcPr>
                  <w:tcW w:w="29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2C2D80" w14:textId="77777777" w:rsidR="00FF09CD" w:rsidRPr="00FF09CD" w:rsidRDefault="00FF09CD" w:rsidP="00FF09C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53" w:type="dxa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nil"/>
                  </w:tcBorders>
                </w:tcPr>
                <w:p w14:paraId="18DA689C" w14:textId="77777777" w:rsidR="00FF09CD" w:rsidRPr="008A780E" w:rsidRDefault="00FF09CD" w:rsidP="00FF09CD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FF09CD" w:rsidRPr="008A780E" w14:paraId="06C592A5" w14:textId="77777777" w:rsidTr="00FF09CD">
              <w:tc>
                <w:tcPr>
                  <w:tcW w:w="2973" w:type="dxa"/>
                  <w:tcBorders>
                    <w:top w:val="nil"/>
                    <w:left w:val="nil"/>
                    <w:bottom w:val="nil"/>
                    <w:right w:val="single" w:sz="4" w:space="0" w:color="BFBFBF" w:themeColor="background1" w:themeShade="BF"/>
                  </w:tcBorders>
                </w:tcPr>
                <w:p w14:paraId="46793F3B" w14:textId="46DC693A" w:rsidR="00FF09CD" w:rsidRPr="008A780E" w:rsidRDefault="002D3E90" w:rsidP="00FF09CD">
                  <w:pPr>
                    <w:rPr>
                      <w:i/>
                      <w:sz w:val="16"/>
                      <w:szCs w:val="16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1285109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09CD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F09CD" w:rsidRPr="008A780E">
                    <w:rPr>
                      <w:sz w:val="16"/>
                      <w:szCs w:val="16"/>
                    </w:rPr>
                    <w:t>Replacement of Asset Number</w:t>
                  </w:r>
                  <w:r w:rsidR="00FF09CD" w:rsidRPr="008A780E">
                    <w:rPr>
                      <w:i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0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47BA715" w14:textId="77777777" w:rsidR="00FF09CD" w:rsidRPr="008A780E" w:rsidRDefault="00FF09CD" w:rsidP="00FF09CD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FF09CD" w:rsidRPr="008A780E" w14:paraId="6D53AF76" w14:textId="77777777" w:rsidTr="00FF09CD">
              <w:tc>
                <w:tcPr>
                  <w:tcW w:w="29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977864" w14:textId="77777777" w:rsidR="00FF09CD" w:rsidRPr="008A780E" w:rsidRDefault="002D3E90" w:rsidP="00FF09CD">
                  <w:pPr>
                    <w:rPr>
                      <w:sz w:val="16"/>
                      <w:szCs w:val="16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885537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09CD" w:rsidRPr="00FF09CD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F09CD">
                    <w:rPr>
                      <w:sz w:val="16"/>
                      <w:szCs w:val="16"/>
                    </w:rPr>
                    <w:t>New Asset</w:t>
                  </w:r>
                </w:p>
              </w:tc>
              <w:tc>
                <w:tcPr>
                  <w:tcW w:w="3053" w:type="dxa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nil"/>
                  </w:tcBorders>
                </w:tcPr>
                <w:p w14:paraId="21F273DD" w14:textId="77777777" w:rsidR="00FF09CD" w:rsidRPr="008A780E" w:rsidRDefault="00FF09CD" w:rsidP="00FF09CD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</w:tr>
          </w:tbl>
          <w:p w14:paraId="389EDA82" w14:textId="77777777" w:rsidR="00FF09CD" w:rsidRPr="008A780E" w:rsidRDefault="00FF09CD" w:rsidP="008A780E">
            <w:pPr>
              <w:rPr>
                <w:sz w:val="22"/>
                <w:szCs w:val="22"/>
              </w:rPr>
            </w:pPr>
          </w:p>
        </w:tc>
      </w:tr>
      <w:tr w:rsidR="008A780E" w:rsidRPr="008A780E" w14:paraId="44BAE9A6" w14:textId="77777777" w:rsidTr="001F7AC0">
        <w:tc>
          <w:tcPr>
            <w:tcW w:w="10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F46B09" w14:textId="77777777" w:rsidR="008A780E" w:rsidRPr="008A780E" w:rsidRDefault="008A780E" w:rsidP="008A780E">
            <w:pPr>
              <w:rPr>
                <w:sz w:val="22"/>
                <w:szCs w:val="22"/>
              </w:rPr>
            </w:pPr>
          </w:p>
        </w:tc>
      </w:tr>
      <w:tr w:rsidR="008A253C" w:rsidRPr="008A780E" w14:paraId="69AAD0C4" w14:textId="73764762" w:rsidTr="003A01C8"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071EC5C0" w14:textId="77777777" w:rsidR="007D6103" w:rsidRPr="008A780E" w:rsidRDefault="007D6103" w:rsidP="008A780E">
            <w:pPr>
              <w:rPr>
                <w:rFonts w:ascii="Franklin Gothic Demi" w:hAnsi="Franklin Gothic Demi"/>
                <w:sz w:val="22"/>
                <w:szCs w:val="22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0A01850" w14:textId="5C7F8540" w:rsidR="007D6103" w:rsidRPr="008A780E" w:rsidRDefault="007D6103" w:rsidP="008A780E">
            <w:pPr>
              <w:rPr>
                <w:rFonts w:ascii="Franklin Gothic Demi" w:hAnsi="Franklin Gothic Demi"/>
                <w:noProof/>
                <w:sz w:val="22"/>
                <w:szCs w:val="22"/>
                <w:lang w:eastAsia="en-AU"/>
              </w:rPr>
            </w:pPr>
            <w:r w:rsidRPr="007D6103">
              <w:rPr>
                <w:sz w:val="22"/>
                <w:szCs w:val="22"/>
              </w:rPr>
              <w:t>Funding Source</w:t>
            </w:r>
          </w:p>
        </w:tc>
        <w:tc>
          <w:tcPr>
            <w:tcW w:w="44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D1A7B4" w14:textId="77777777" w:rsidR="007D6103" w:rsidRPr="008A780E" w:rsidRDefault="007D6103" w:rsidP="008A780E">
            <w:pPr>
              <w:rPr>
                <w:rFonts w:ascii="Franklin Gothic Demi" w:hAnsi="Franklin Gothic Demi"/>
                <w:noProof/>
                <w:sz w:val="22"/>
                <w:szCs w:val="22"/>
                <w:lang w:eastAsia="en-AU"/>
              </w:rPr>
            </w:pPr>
          </w:p>
        </w:tc>
        <w:sdt>
          <w:sdtPr>
            <w:rPr>
              <w:rFonts w:ascii="Franklin Gothic Demi" w:hAnsi="Franklin Gothic Demi"/>
              <w:noProof/>
              <w:sz w:val="22"/>
              <w:szCs w:val="22"/>
              <w:lang w:eastAsia="en-AU"/>
            </w:rPr>
            <w:id w:val="30694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5" w:type="dxa"/>
                <w:tcBorders>
                  <w:top w:val="nil"/>
                  <w:left w:val="single" w:sz="4" w:space="0" w:color="BFBFBF" w:themeColor="background1" w:themeShade="BF"/>
                  <w:bottom w:val="nil"/>
                  <w:right w:val="nil"/>
                </w:tcBorders>
              </w:tcPr>
              <w:p w14:paraId="42950342" w14:textId="4C1A549E" w:rsidR="007D6103" w:rsidRPr="008A780E" w:rsidRDefault="007D6103" w:rsidP="008A780E">
                <w:pPr>
                  <w:rPr>
                    <w:rFonts w:ascii="Franklin Gothic Demi" w:hAnsi="Franklin Gothic Demi"/>
                    <w:noProof/>
                    <w:sz w:val="22"/>
                    <w:szCs w:val="22"/>
                    <w:lang w:eastAsia="en-AU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2"/>
                    <w:szCs w:val="22"/>
                    <w:lang w:eastAsia="en-AU"/>
                  </w:rPr>
                  <w:t>☐</w:t>
                </w:r>
              </w:p>
            </w:tc>
          </w:sdtContent>
        </w:sdt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D793C" w14:textId="3BF1E0A8" w:rsidR="007D6103" w:rsidRPr="008A780E" w:rsidRDefault="007D6103" w:rsidP="007D6103">
            <w:pPr>
              <w:rPr>
                <w:rFonts w:ascii="Franklin Gothic Demi" w:hAnsi="Franklin Gothic Demi"/>
                <w:noProof/>
                <w:sz w:val="22"/>
                <w:szCs w:val="22"/>
                <w:lang w:eastAsia="en-AU"/>
              </w:rPr>
            </w:pPr>
            <w:r w:rsidRPr="007D6103">
              <w:rPr>
                <w:sz w:val="16"/>
                <w:szCs w:val="16"/>
              </w:rPr>
              <w:t>Grant Funded</w:t>
            </w:r>
          </w:p>
        </w:tc>
      </w:tr>
      <w:tr w:rsidR="008A253C" w:rsidRPr="008A780E" w14:paraId="393F1961" w14:textId="77777777" w:rsidTr="002D3E90">
        <w:tc>
          <w:tcPr>
            <w:tcW w:w="1584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5FBD9C71" w14:textId="77777777" w:rsidR="008A253C" w:rsidRPr="008A780E" w:rsidRDefault="008A253C" w:rsidP="008A780E">
            <w:pPr>
              <w:rPr>
                <w:rFonts w:ascii="Franklin Gothic Demi" w:hAnsi="Franklin Gothic Demi"/>
                <w:sz w:val="22"/>
                <w:szCs w:val="22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0827951D" w14:textId="77777777" w:rsidR="008A253C" w:rsidRPr="007D6103" w:rsidRDefault="008A253C" w:rsidP="008A780E">
            <w:pPr>
              <w:rPr>
                <w:sz w:val="22"/>
                <w:szCs w:val="22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719028E3" w14:textId="77777777" w:rsidR="008A253C" w:rsidRPr="008A780E" w:rsidRDefault="008A253C" w:rsidP="008A780E">
            <w:pPr>
              <w:rPr>
                <w:rFonts w:ascii="Franklin Gothic Demi" w:hAnsi="Franklin Gothic Demi"/>
                <w:noProof/>
                <w:sz w:val="22"/>
                <w:szCs w:val="22"/>
                <w:lang w:eastAsia="en-A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427D84E0" w14:textId="77777777" w:rsidR="008A253C" w:rsidRDefault="008A253C" w:rsidP="008A780E">
            <w:pPr>
              <w:rPr>
                <w:rFonts w:ascii="Franklin Gothic Demi" w:hAnsi="Franklin Gothic Demi"/>
                <w:noProof/>
                <w:sz w:val="22"/>
                <w:szCs w:val="22"/>
                <w:lang w:eastAsia="en-A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645F5B51" w14:textId="77777777" w:rsidR="008A253C" w:rsidRPr="007D6103" w:rsidRDefault="008A253C" w:rsidP="007D6103">
            <w:pPr>
              <w:rPr>
                <w:sz w:val="16"/>
                <w:szCs w:val="16"/>
              </w:rPr>
            </w:pPr>
          </w:p>
        </w:tc>
      </w:tr>
      <w:tr w:rsidR="0062421D" w:rsidRPr="008A780E" w14:paraId="68CC1501" w14:textId="77777777" w:rsidTr="002D3E90">
        <w:tc>
          <w:tcPr>
            <w:tcW w:w="1584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51A253AE" w14:textId="77777777" w:rsidR="008A780E" w:rsidRPr="008A780E" w:rsidRDefault="008A780E" w:rsidP="008A780E">
            <w:pPr>
              <w:rPr>
                <w:sz w:val="22"/>
                <w:szCs w:val="22"/>
              </w:rPr>
            </w:pPr>
            <w:r w:rsidRPr="008A780E">
              <w:rPr>
                <w:rFonts w:ascii="Franklin Gothic Demi" w:hAnsi="Franklin Gothic Demi"/>
                <w:sz w:val="22"/>
                <w:szCs w:val="22"/>
              </w:rPr>
              <w:t>Procurement Strategy</w:t>
            </w:r>
          </w:p>
        </w:tc>
        <w:tc>
          <w:tcPr>
            <w:tcW w:w="9066" w:type="dxa"/>
            <w:gridSpan w:val="5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tbl>
            <w:tblPr>
              <w:tblStyle w:val="TableGrid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52"/>
            </w:tblGrid>
            <w:tr w:rsidR="008A780E" w:rsidRPr="008A780E" w14:paraId="6C7300DF" w14:textId="77777777" w:rsidTr="00286F9F">
              <w:tc>
                <w:tcPr>
                  <w:tcW w:w="8246" w:type="dxa"/>
                </w:tcPr>
                <w:tbl>
                  <w:tblPr>
                    <w:tblStyle w:val="TableGrid1"/>
                    <w:tblW w:w="843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83"/>
                    <w:gridCol w:w="1700"/>
                    <w:gridCol w:w="3247"/>
                    <w:gridCol w:w="3001"/>
                  </w:tblGrid>
                  <w:tr w:rsidR="008A780E" w:rsidRPr="008A780E" w14:paraId="799539B8" w14:textId="77777777" w:rsidTr="00EB5D94">
                    <w:tc>
                      <w:tcPr>
                        <w:tcW w:w="483" w:type="dxa"/>
                      </w:tcPr>
                      <w:p w14:paraId="5B7113E6" w14:textId="77777777" w:rsidR="008A780E" w:rsidRPr="008A780E" w:rsidRDefault="008A780E" w:rsidP="008A780E">
                        <w:pPr>
                          <w:rPr>
                            <w:rFonts w:ascii="Franklin Gothic Demi" w:hAnsi="Franklin Gothic Demi"/>
                            <w:noProof/>
                            <w:sz w:val="22"/>
                            <w:szCs w:val="22"/>
                            <w:lang w:eastAsia="en-AU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bottom w:val="single" w:sz="4" w:space="0" w:color="BFBFBF"/>
                        </w:tcBorders>
                      </w:tcPr>
                      <w:p w14:paraId="1C1548A8" w14:textId="77777777" w:rsidR="008A780E" w:rsidRPr="008A780E" w:rsidRDefault="008A780E" w:rsidP="008A780E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247" w:type="dxa"/>
                        <w:tcBorders>
                          <w:bottom w:val="single" w:sz="4" w:space="0" w:color="BFBFBF"/>
                        </w:tcBorders>
                      </w:tcPr>
                      <w:p w14:paraId="7791104C" w14:textId="77777777" w:rsidR="008A780E" w:rsidRPr="008A780E" w:rsidRDefault="008A780E" w:rsidP="008A780E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8A780E">
                          <w:rPr>
                            <w:b/>
                            <w:sz w:val="22"/>
                            <w:szCs w:val="22"/>
                          </w:rPr>
                          <w:t>Asset management</w:t>
                        </w:r>
                      </w:p>
                    </w:tc>
                    <w:tc>
                      <w:tcPr>
                        <w:tcW w:w="3001" w:type="dxa"/>
                        <w:tcBorders>
                          <w:bottom w:val="single" w:sz="4" w:space="0" w:color="BFBFBF"/>
                        </w:tcBorders>
                      </w:tcPr>
                      <w:p w14:paraId="132B2774" w14:textId="77777777" w:rsidR="008A780E" w:rsidRPr="008A780E" w:rsidRDefault="008A780E" w:rsidP="008A780E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8A780E">
                          <w:rPr>
                            <w:b/>
                            <w:sz w:val="22"/>
                            <w:szCs w:val="22"/>
                          </w:rPr>
                          <w:t>All other purchases</w:t>
                        </w:r>
                      </w:p>
                    </w:tc>
                  </w:tr>
                  <w:tr w:rsidR="008A780E" w:rsidRPr="008A780E" w14:paraId="017FCE30" w14:textId="77777777" w:rsidTr="00EB5D94">
                    <w:sdt>
                      <w:sdtPr>
                        <w:rPr>
                          <w:sz w:val="22"/>
                          <w:szCs w:val="22"/>
                        </w:rPr>
                        <w:id w:val="-188586872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83" w:type="dxa"/>
                            <w:tcBorders>
                              <w:right w:val="single" w:sz="4" w:space="0" w:color="BFBFBF"/>
                            </w:tcBorders>
                            <w:vAlign w:val="center"/>
                          </w:tcPr>
                          <w:p w14:paraId="6CD44AF7" w14:textId="01519257" w:rsidR="008A780E" w:rsidRPr="008A780E" w:rsidRDefault="007D6103" w:rsidP="007D610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700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  <w:vAlign w:val="center"/>
                      </w:tcPr>
                      <w:p w14:paraId="274CE124" w14:textId="77777777" w:rsidR="008A780E" w:rsidRPr="008A780E" w:rsidRDefault="008A780E" w:rsidP="008A780E">
                        <w:pPr>
                          <w:rPr>
                            <w:sz w:val="22"/>
                            <w:szCs w:val="22"/>
                          </w:rPr>
                        </w:pPr>
                        <w:r w:rsidRPr="008A780E">
                          <w:rPr>
                            <w:sz w:val="20"/>
                            <w:szCs w:val="20"/>
                          </w:rPr>
                          <w:t>&gt;$5,000</w:t>
                        </w:r>
                      </w:p>
                    </w:tc>
                    <w:tc>
                      <w:tcPr>
                        <w:tcW w:w="3247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</w:tcPr>
                      <w:p w14:paraId="4B65DBD9" w14:textId="77777777" w:rsidR="008A780E" w:rsidRPr="008A780E" w:rsidRDefault="008A780E" w:rsidP="008A780E">
                        <w:pPr>
                          <w:rPr>
                            <w:sz w:val="16"/>
                            <w:szCs w:val="16"/>
                          </w:rPr>
                        </w:pPr>
                        <w:r w:rsidRPr="008A780E">
                          <w:rPr>
                            <w:sz w:val="16"/>
                            <w:szCs w:val="16"/>
                          </w:rPr>
                          <w:t>One quote FM contractor written or verbal quote from a FM Contractor</w:t>
                        </w:r>
                      </w:p>
                    </w:tc>
                    <w:tc>
                      <w:tcPr>
                        <w:tcW w:w="3001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</w:tcPr>
                      <w:p w14:paraId="1DAFEF66" w14:textId="77777777" w:rsidR="008A780E" w:rsidRPr="008A780E" w:rsidRDefault="008A780E" w:rsidP="008A780E">
                        <w:pPr>
                          <w:rPr>
                            <w:sz w:val="16"/>
                            <w:szCs w:val="16"/>
                          </w:rPr>
                        </w:pPr>
                        <w:r w:rsidRPr="008A780E">
                          <w:rPr>
                            <w:sz w:val="16"/>
                            <w:szCs w:val="16"/>
                          </w:rPr>
                          <w:t xml:space="preserve">One written or verbal quote </w:t>
                        </w:r>
                      </w:p>
                    </w:tc>
                  </w:tr>
                  <w:tr w:rsidR="008A780E" w:rsidRPr="008A780E" w14:paraId="3B8EBFDA" w14:textId="77777777" w:rsidTr="00EB5D94">
                    <w:sdt>
                      <w:sdtPr>
                        <w:rPr>
                          <w:sz w:val="22"/>
                          <w:szCs w:val="22"/>
                        </w:rPr>
                        <w:id w:val="111287129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83" w:type="dxa"/>
                            <w:tcBorders>
                              <w:right w:val="single" w:sz="4" w:space="0" w:color="BFBFBF"/>
                            </w:tcBorders>
                            <w:vAlign w:val="center"/>
                          </w:tcPr>
                          <w:p w14:paraId="1F15A869" w14:textId="62DB89B4" w:rsidR="008A780E" w:rsidRPr="008A780E" w:rsidRDefault="007D6103" w:rsidP="007D610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700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  <w:vAlign w:val="center"/>
                      </w:tcPr>
                      <w:p w14:paraId="1CEA74A0" w14:textId="77777777" w:rsidR="008A780E" w:rsidRPr="008A780E" w:rsidRDefault="008A780E" w:rsidP="008A780E">
                        <w:pPr>
                          <w:rPr>
                            <w:sz w:val="22"/>
                            <w:szCs w:val="22"/>
                          </w:rPr>
                        </w:pPr>
                        <w:r w:rsidRPr="008A780E">
                          <w:rPr>
                            <w:sz w:val="20"/>
                            <w:szCs w:val="20"/>
                          </w:rPr>
                          <w:t>$5,001-$50,000</w:t>
                        </w:r>
                      </w:p>
                    </w:tc>
                    <w:tc>
                      <w:tcPr>
                        <w:tcW w:w="3247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</w:tcPr>
                      <w:p w14:paraId="6988F11B" w14:textId="77777777" w:rsidR="008A780E" w:rsidRPr="008A780E" w:rsidRDefault="008A780E" w:rsidP="008A780E">
                        <w:pPr>
                          <w:rPr>
                            <w:sz w:val="16"/>
                            <w:szCs w:val="16"/>
                          </w:rPr>
                        </w:pPr>
                        <w:r w:rsidRPr="008A780E">
                          <w:rPr>
                            <w:sz w:val="16"/>
                            <w:szCs w:val="16"/>
                          </w:rPr>
                          <w:t>Two quotes written quotes or one quote as per contract rates from a FM Contractor</w:t>
                        </w:r>
                      </w:p>
                    </w:tc>
                    <w:tc>
                      <w:tcPr>
                        <w:tcW w:w="3001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</w:tcPr>
                      <w:p w14:paraId="45968C3C" w14:textId="77777777" w:rsidR="008A780E" w:rsidRPr="008A780E" w:rsidRDefault="008A780E" w:rsidP="008A780E">
                        <w:pPr>
                          <w:rPr>
                            <w:sz w:val="16"/>
                            <w:szCs w:val="16"/>
                          </w:rPr>
                        </w:pPr>
                        <w:r w:rsidRPr="008A780E">
                          <w:rPr>
                            <w:sz w:val="16"/>
                            <w:szCs w:val="16"/>
                          </w:rPr>
                          <w:t>Three written quotes</w:t>
                        </w:r>
                      </w:p>
                    </w:tc>
                  </w:tr>
                  <w:tr w:rsidR="008A780E" w:rsidRPr="008A780E" w14:paraId="049C5C6B" w14:textId="77777777" w:rsidTr="00EB5D94">
                    <w:sdt>
                      <w:sdtPr>
                        <w:rPr>
                          <w:sz w:val="22"/>
                          <w:szCs w:val="22"/>
                        </w:rPr>
                        <w:id w:val="-137437765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483" w:type="dxa"/>
                            <w:tcBorders>
                              <w:right w:val="single" w:sz="4" w:space="0" w:color="BFBFBF"/>
                            </w:tcBorders>
                            <w:vAlign w:val="center"/>
                          </w:tcPr>
                          <w:p w14:paraId="6E62D0CE" w14:textId="35E5CAB0" w:rsidR="008A780E" w:rsidRPr="008A780E" w:rsidRDefault="007D6103" w:rsidP="008A780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2"/>
                                <w:szCs w:val="22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700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  <w:vAlign w:val="center"/>
                      </w:tcPr>
                      <w:p w14:paraId="493E26D6" w14:textId="10E72829" w:rsidR="008A780E" w:rsidRPr="008A780E" w:rsidRDefault="008A780E" w:rsidP="00F2423A">
                        <w:pPr>
                          <w:rPr>
                            <w:sz w:val="22"/>
                            <w:szCs w:val="22"/>
                          </w:rPr>
                        </w:pPr>
                        <w:r w:rsidRPr="008A780E">
                          <w:rPr>
                            <w:sz w:val="20"/>
                            <w:szCs w:val="20"/>
                          </w:rPr>
                          <w:t>&gt;$50,001</w:t>
                        </w:r>
                      </w:p>
                    </w:tc>
                    <w:tc>
                      <w:tcPr>
                        <w:tcW w:w="3247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</w:tcPr>
                      <w:p w14:paraId="7064ACEA" w14:textId="77777777" w:rsidR="008A780E" w:rsidRPr="008A780E" w:rsidRDefault="008A780E" w:rsidP="008A780E">
                        <w:pPr>
                          <w:rPr>
                            <w:sz w:val="16"/>
                            <w:szCs w:val="16"/>
                          </w:rPr>
                        </w:pPr>
                        <w:r w:rsidRPr="008A780E">
                          <w:rPr>
                            <w:sz w:val="16"/>
                            <w:szCs w:val="16"/>
                          </w:rPr>
                          <w:t>Three written quotes or from FM Contractor or other supplier if applicable</w:t>
                        </w:r>
                      </w:p>
                    </w:tc>
                    <w:tc>
                      <w:tcPr>
                        <w:tcW w:w="3001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</w:tcPr>
                      <w:p w14:paraId="614A90A8" w14:textId="77777777" w:rsidR="008A780E" w:rsidRPr="008A780E" w:rsidRDefault="008A780E" w:rsidP="008A780E">
                        <w:pPr>
                          <w:rPr>
                            <w:sz w:val="16"/>
                            <w:szCs w:val="16"/>
                          </w:rPr>
                        </w:pPr>
                        <w:r w:rsidRPr="008A780E">
                          <w:rPr>
                            <w:sz w:val="16"/>
                            <w:szCs w:val="16"/>
                          </w:rPr>
                          <w:t>Expression of Interest or Tender required</w:t>
                        </w:r>
                      </w:p>
                    </w:tc>
                  </w:tr>
                </w:tbl>
                <w:p w14:paraId="7D92311C" w14:textId="77777777" w:rsidR="008A780E" w:rsidRPr="008A780E" w:rsidRDefault="008A780E" w:rsidP="008A780E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2F5550A" w14:textId="77777777" w:rsidR="008A780E" w:rsidRPr="008A780E" w:rsidRDefault="008A780E" w:rsidP="008A780E">
            <w:pPr>
              <w:rPr>
                <w:sz w:val="22"/>
                <w:szCs w:val="22"/>
              </w:rPr>
            </w:pPr>
          </w:p>
        </w:tc>
      </w:tr>
      <w:tr w:rsidR="001F7AC0" w:rsidRPr="008A780E" w14:paraId="06468D90" w14:textId="77777777" w:rsidTr="002D3E90"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84EC64A" w14:textId="77777777" w:rsidR="008A780E" w:rsidRPr="008A780E" w:rsidRDefault="008A780E" w:rsidP="008A780E">
            <w:pPr>
              <w:rPr>
                <w:rFonts w:ascii="Franklin Gothic Demi" w:hAnsi="Franklin Gothic Demi"/>
                <w:sz w:val="22"/>
                <w:szCs w:val="22"/>
              </w:rPr>
            </w:pPr>
          </w:p>
        </w:tc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1"/>
              <w:tblW w:w="0" w:type="auto"/>
              <w:tblInd w:w="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2"/>
              <w:gridCol w:w="2794"/>
              <w:gridCol w:w="1564"/>
              <w:gridCol w:w="1423"/>
              <w:gridCol w:w="1534"/>
            </w:tblGrid>
            <w:tr w:rsidR="008A780E" w:rsidRPr="008A780E" w14:paraId="6A54B36B" w14:textId="77777777" w:rsidTr="00C02540">
              <w:tc>
                <w:tcPr>
                  <w:tcW w:w="1442" w:type="dxa"/>
                </w:tcPr>
                <w:p w14:paraId="0119F98D" w14:textId="77777777" w:rsidR="008A780E" w:rsidRPr="008A780E" w:rsidRDefault="008A780E" w:rsidP="008A78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94" w:type="dxa"/>
                </w:tcPr>
                <w:p w14:paraId="5C8742A7" w14:textId="77777777" w:rsidR="008A780E" w:rsidRPr="008A780E" w:rsidRDefault="008A780E" w:rsidP="008A78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64" w:type="dxa"/>
                </w:tcPr>
                <w:p w14:paraId="4C14F5DB" w14:textId="77777777" w:rsidR="008A780E" w:rsidRPr="008A780E" w:rsidRDefault="008A780E" w:rsidP="008A78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23" w:type="dxa"/>
                </w:tcPr>
                <w:p w14:paraId="5B28BB28" w14:textId="77777777" w:rsidR="008A780E" w:rsidRPr="008A780E" w:rsidRDefault="008A780E" w:rsidP="008A78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34" w:type="dxa"/>
                </w:tcPr>
                <w:p w14:paraId="44A0DD40" w14:textId="77777777" w:rsidR="008A780E" w:rsidRPr="008A780E" w:rsidRDefault="008A780E" w:rsidP="008A780E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8A780E" w:rsidRPr="008A780E" w14:paraId="1D0816BF" w14:textId="77777777" w:rsidTr="00C02540">
              <w:tc>
                <w:tcPr>
                  <w:tcW w:w="1442" w:type="dxa"/>
                  <w:tcBorders>
                    <w:bottom w:val="single" w:sz="4" w:space="0" w:color="BFBFBF"/>
                  </w:tcBorders>
                </w:tcPr>
                <w:p w14:paraId="4E740189" w14:textId="77777777" w:rsidR="008A780E" w:rsidRPr="008A780E" w:rsidRDefault="008A780E" w:rsidP="008A780E">
                  <w:pPr>
                    <w:rPr>
                      <w:sz w:val="16"/>
                      <w:szCs w:val="16"/>
                    </w:rPr>
                  </w:pPr>
                  <w:r w:rsidRPr="008A780E">
                    <w:rPr>
                      <w:sz w:val="16"/>
                      <w:szCs w:val="16"/>
                    </w:rPr>
                    <w:t>Quote Number</w:t>
                  </w:r>
                </w:p>
              </w:tc>
              <w:tc>
                <w:tcPr>
                  <w:tcW w:w="2794" w:type="dxa"/>
                  <w:tcBorders>
                    <w:bottom w:val="single" w:sz="4" w:space="0" w:color="BFBFBF"/>
                  </w:tcBorders>
                </w:tcPr>
                <w:p w14:paraId="536BD3AA" w14:textId="77777777" w:rsidR="008A780E" w:rsidRPr="008A780E" w:rsidRDefault="008A780E" w:rsidP="008A780E">
                  <w:pPr>
                    <w:rPr>
                      <w:sz w:val="16"/>
                      <w:szCs w:val="16"/>
                    </w:rPr>
                  </w:pPr>
                  <w:r w:rsidRPr="008A780E">
                    <w:rPr>
                      <w:sz w:val="16"/>
                      <w:szCs w:val="16"/>
                    </w:rPr>
                    <w:t xml:space="preserve">Received From </w:t>
                  </w:r>
                </w:p>
              </w:tc>
              <w:tc>
                <w:tcPr>
                  <w:tcW w:w="1564" w:type="dxa"/>
                  <w:tcBorders>
                    <w:bottom w:val="single" w:sz="4" w:space="0" w:color="BFBFBF"/>
                  </w:tcBorders>
                </w:tcPr>
                <w:p w14:paraId="6AA3F400" w14:textId="77777777" w:rsidR="008A780E" w:rsidRPr="008A780E" w:rsidRDefault="008A780E" w:rsidP="008A780E">
                  <w:pPr>
                    <w:rPr>
                      <w:sz w:val="16"/>
                      <w:szCs w:val="16"/>
                    </w:rPr>
                  </w:pPr>
                  <w:r w:rsidRPr="008A780E">
                    <w:rPr>
                      <w:sz w:val="16"/>
                      <w:szCs w:val="16"/>
                    </w:rPr>
                    <w:t xml:space="preserve">Quote </w:t>
                  </w:r>
                  <w:proofErr w:type="spellStart"/>
                  <w:r w:rsidRPr="008A780E">
                    <w:rPr>
                      <w:sz w:val="16"/>
                      <w:szCs w:val="16"/>
                    </w:rPr>
                    <w:t>Amt</w:t>
                  </w:r>
                  <w:proofErr w:type="spellEnd"/>
                  <w:r w:rsidRPr="008A780E">
                    <w:rPr>
                      <w:sz w:val="16"/>
                      <w:szCs w:val="16"/>
                    </w:rPr>
                    <w:t>(ex GST)</w:t>
                  </w:r>
                </w:p>
              </w:tc>
              <w:tc>
                <w:tcPr>
                  <w:tcW w:w="1423" w:type="dxa"/>
                  <w:tcBorders>
                    <w:bottom w:val="single" w:sz="4" w:space="0" w:color="BFBFBF"/>
                  </w:tcBorders>
                </w:tcPr>
                <w:p w14:paraId="2ED49CA3" w14:textId="77777777" w:rsidR="008A780E" w:rsidRPr="008A780E" w:rsidRDefault="008A780E" w:rsidP="008A780E">
                  <w:pPr>
                    <w:rPr>
                      <w:sz w:val="16"/>
                      <w:szCs w:val="16"/>
                    </w:rPr>
                  </w:pPr>
                  <w:r w:rsidRPr="008A780E">
                    <w:rPr>
                      <w:sz w:val="16"/>
                      <w:szCs w:val="16"/>
                    </w:rPr>
                    <w:t>Trade in Value</w:t>
                  </w:r>
                </w:p>
              </w:tc>
              <w:tc>
                <w:tcPr>
                  <w:tcW w:w="1534" w:type="dxa"/>
                  <w:tcBorders>
                    <w:bottom w:val="single" w:sz="4" w:space="0" w:color="BFBFBF"/>
                  </w:tcBorders>
                </w:tcPr>
                <w:p w14:paraId="2D89DDA0" w14:textId="77777777" w:rsidR="008A780E" w:rsidRPr="008A780E" w:rsidRDefault="008A780E" w:rsidP="008A780E">
                  <w:pPr>
                    <w:rPr>
                      <w:sz w:val="16"/>
                      <w:szCs w:val="16"/>
                    </w:rPr>
                  </w:pPr>
                  <w:r w:rsidRPr="008A780E">
                    <w:rPr>
                      <w:sz w:val="16"/>
                      <w:szCs w:val="16"/>
                    </w:rPr>
                    <w:t xml:space="preserve">Change Over </w:t>
                  </w:r>
                  <w:proofErr w:type="spellStart"/>
                  <w:r w:rsidRPr="008A780E">
                    <w:rPr>
                      <w:sz w:val="16"/>
                      <w:szCs w:val="16"/>
                    </w:rPr>
                    <w:t>Amt</w:t>
                  </w:r>
                  <w:proofErr w:type="spellEnd"/>
                </w:p>
              </w:tc>
            </w:tr>
            <w:tr w:rsidR="008A780E" w:rsidRPr="008A780E" w14:paraId="11BF3F8D" w14:textId="77777777" w:rsidTr="00C02540">
              <w:tc>
                <w:tcPr>
                  <w:tcW w:w="144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5A5D6C23" w14:textId="77777777" w:rsidR="008A780E" w:rsidRPr="008A780E" w:rsidRDefault="008A780E" w:rsidP="008A78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9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4D0A50E2" w14:textId="77777777" w:rsidR="008A780E" w:rsidRPr="008A780E" w:rsidRDefault="008A780E" w:rsidP="008A78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1FCDC399" w14:textId="77777777" w:rsidR="008A780E" w:rsidRPr="008A780E" w:rsidRDefault="008A780E" w:rsidP="008A780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780E">
                    <w:rPr>
                      <w:rFonts w:ascii="Arial" w:hAnsi="Arial" w:cs="Arial"/>
                      <w:sz w:val="16"/>
                      <w:szCs w:val="16"/>
                    </w:rPr>
                    <w:t>$</w:t>
                  </w:r>
                </w:p>
              </w:tc>
              <w:tc>
                <w:tcPr>
                  <w:tcW w:w="142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33D581B9" w14:textId="77777777" w:rsidR="008A780E" w:rsidRPr="008A780E" w:rsidRDefault="008A780E" w:rsidP="008A78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A780E">
                    <w:rPr>
                      <w:rFonts w:ascii="Arial" w:hAnsi="Arial" w:cs="Arial"/>
                      <w:sz w:val="16"/>
                      <w:szCs w:val="16"/>
                    </w:rPr>
                    <w:t>$</w:t>
                  </w:r>
                </w:p>
              </w:tc>
              <w:tc>
                <w:tcPr>
                  <w:tcW w:w="153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20DE7871" w14:textId="77777777" w:rsidR="008A780E" w:rsidRPr="008A780E" w:rsidRDefault="008A780E" w:rsidP="008A78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A780E">
                    <w:rPr>
                      <w:rFonts w:ascii="Arial" w:hAnsi="Arial" w:cs="Arial"/>
                      <w:sz w:val="16"/>
                      <w:szCs w:val="16"/>
                    </w:rPr>
                    <w:t>$</w:t>
                  </w:r>
                </w:p>
              </w:tc>
            </w:tr>
            <w:tr w:rsidR="008A780E" w:rsidRPr="008A780E" w14:paraId="799ED0C5" w14:textId="77777777" w:rsidTr="00C02540">
              <w:tc>
                <w:tcPr>
                  <w:tcW w:w="144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70F5B60C" w14:textId="77777777" w:rsidR="008A780E" w:rsidRPr="008A780E" w:rsidRDefault="008A780E" w:rsidP="008A78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9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1D55E28C" w14:textId="77777777" w:rsidR="008A780E" w:rsidRPr="008A780E" w:rsidRDefault="008A780E" w:rsidP="008A78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02E0D5D4" w14:textId="77777777" w:rsidR="008A780E" w:rsidRPr="008A780E" w:rsidRDefault="008A780E" w:rsidP="008A78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A780E">
                    <w:rPr>
                      <w:rFonts w:ascii="Arial" w:hAnsi="Arial" w:cs="Arial"/>
                      <w:sz w:val="16"/>
                      <w:szCs w:val="16"/>
                    </w:rPr>
                    <w:t>$</w:t>
                  </w:r>
                </w:p>
              </w:tc>
              <w:tc>
                <w:tcPr>
                  <w:tcW w:w="142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0677C5A4" w14:textId="77777777" w:rsidR="008A780E" w:rsidRPr="008A780E" w:rsidRDefault="008A780E" w:rsidP="008A78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A780E">
                    <w:rPr>
                      <w:rFonts w:ascii="Arial" w:hAnsi="Arial" w:cs="Arial"/>
                      <w:sz w:val="16"/>
                      <w:szCs w:val="16"/>
                    </w:rPr>
                    <w:t>$</w:t>
                  </w:r>
                </w:p>
              </w:tc>
              <w:tc>
                <w:tcPr>
                  <w:tcW w:w="153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3BE5CAB8" w14:textId="77777777" w:rsidR="008A780E" w:rsidRPr="008A780E" w:rsidRDefault="008A780E" w:rsidP="008A78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A780E">
                    <w:rPr>
                      <w:rFonts w:ascii="Arial" w:hAnsi="Arial" w:cs="Arial"/>
                      <w:sz w:val="16"/>
                      <w:szCs w:val="16"/>
                    </w:rPr>
                    <w:t>$</w:t>
                  </w:r>
                </w:p>
              </w:tc>
            </w:tr>
            <w:tr w:rsidR="008A780E" w:rsidRPr="008A780E" w14:paraId="222C294B" w14:textId="77777777" w:rsidTr="00C02540">
              <w:tc>
                <w:tcPr>
                  <w:tcW w:w="144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5CBC019D" w14:textId="77777777" w:rsidR="008A780E" w:rsidRPr="008A780E" w:rsidRDefault="008A780E" w:rsidP="008A78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9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3396BB2E" w14:textId="77777777" w:rsidR="008A780E" w:rsidRPr="008A780E" w:rsidRDefault="008A780E" w:rsidP="008A78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389790B4" w14:textId="77777777" w:rsidR="008A780E" w:rsidRPr="008A780E" w:rsidRDefault="008A780E" w:rsidP="008A78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A780E">
                    <w:rPr>
                      <w:rFonts w:ascii="Arial" w:hAnsi="Arial" w:cs="Arial"/>
                      <w:sz w:val="16"/>
                      <w:szCs w:val="16"/>
                    </w:rPr>
                    <w:t>$</w:t>
                  </w:r>
                </w:p>
              </w:tc>
              <w:tc>
                <w:tcPr>
                  <w:tcW w:w="142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29971DB0" w14:textId="77777777" w:rsidR="008A780E" w:rsidRPr="008A780E" w:rsidRDefault="008A780E" w:rsidP="008A78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A780E">
                    <w:rPr>
                      <w:rFonts w:ascii="Arial" w:hAnsi="Arial" w:cs="Arial"/>
                      <w:sz w:val="16"/>
                      <w:szCs w:val="16"/>
                    </w:rPr>
                    <w:t>$</w:t>
                  </w:r>
                </w:p>
              </w:tc>
              <w:tc>
                <w:tcPr>
                  <w:tcW w:w="153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255AA9AD" w14:textId="77777777" w:rsidR="008A780E" w:rsidRPr="008A780E" w:rsidRDefault="008A780E" w:rsidP="008A780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A780E">
                    <w:rPr>
                      <w:rFonts w:ascii="Arial" w:hAnsi="Arial" w:cs="Arial"/>
                      <w:sz w:val="16"/>
                      <w:szCs w:val="16"/>
                    </w:rPr>
                    <w:t>$</w:t>
                  </w:r>
                </w:p>
              </w:tc>
            </w:tr>
          </w:tbl>
          <w:p w14:paraId="1338D4C0" w14:textId="77777777" w:rsidR="008A780E" w:rsidRPr="008A780E" w:rsidRDefault="008A780E" w:rsidP="008A7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21D" w:rsidRPr="008A780E" w14:paraId="3A0ECDB6" w14:textId="77777777" w:rsidTr="002D3E90">
        <w:tc>
          <w:tcPr>
            <w:tcW w:w="1584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66C1FE15" w14:textId="77777777" w:rsidR="008A780E" w:rsidRPr="008A780E" w:rsidRDefault="008A780E" w:rsidP="008A780E">
            <w:pPr>
              <w:rPr>
                <w:rFonts w:ascii="Franklin Gothic Demi" w:hAnsi="Franklin Gothic Demi"/>
                <w:sz w:val="22"/>
                <w:szCs w:val="22"/>
              </w:rPr>
            </w:pPr>
          </w:p>
        </w:tc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3B3D4F0F" w14:textId="77777777" w:rsidR="008A780E" w:rsidRPr="008A780E" w:rsidRDefault="008A780E" w:rsidP="008A780E">
            <w:pPr>
              <w:rPr>
                <w:i/>
                <w:sz w:val="16"/>
                <w:szCs w:val="16"/>
              </w:rPr>
            </w:pPr>
          </w:p>
        </w:tc>
      </w:tr>
      <w:tr w:rsidR="0062421D" w:rsidRPr="008A780E" w14:paraId="6476A76D" w14:textId="77777777" w:rsidTr="002D3E90">
        <w:tc>
          <w:tcPr>
            <w:tcW w:w="1584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64F6A218" w14:textId="77777777" w:rsidR="008A780E" w:rsidRPr="008A780E" w:rsidRDefault="008A780E" w:rsidP="008A780E">
            <w:pPr>
              <w:rPr>
                <w:rFonts w:ascii="Franklin Gothic Demi" w:hAnsi="Franklin Gothic Demi"/>
                <w:sz w:val="22"/>
                <w:szCs w:val="22"/>
              </w:rPr>
            </w:pPr>
            <w:r w:rsidRPr="008A780E">
              <w:rPr>
                <w:rFonts w:ascii="Franklin Gothic Demi" w:hAnsi="Franklin Gothic Demi"/>
                <w:sz w:val="22"/>
                <w:szCs w:val="22"/>
              </w:rPr>
              <w:t>Finance Confirmation</w:t>
            </w:r>
          </w:p>
        </w:tc>
        <w:tc>
          <w:tcPr>
            <w:tcW w:w="9066" w:type="dxa"/>
            <w:gridSpan w:val="5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64B570E5" w14:textId="77777777" w:rsidR="008A780E" w:rsidRPr="008A780E" w:rsidRDefault="008A780E" w:rsidP="008A780E">
            <w:pPr>
              <w:rPr>
                <w:i/>
                <w:sz w:val="16"/>
                <w:szCs w:val="16"/>
              </w:rPr>
            </w:pPr>
            <w:r w:rsidRPr="008A780E">
              <w:rPr>
                <w:i/>
                <w:sz w:val="16"/>
                <w:szCs w:val="16"/>
              </w:rPr>
              <w:t xml:space="preserve">Completed by Finance </w:t>
            </w:r>
          </w:p>
          <w:tbl>
            <w:tblPr>
              <w:tblStyle w:val="TableGrid1"/>
              <w:tblW w:w="0" w:type="auto"/>
              <w:tblInd w:w="20" w:type="dxa"/>
              <w:tblLook w:val="04A0" w:firstRow="1" w:lastRow="0" w:firstColumn="1" w:lastColumn="0" w:noHBand="0" w:noVBand="1"/>
            </w:tblPr>
            <w:tblGrid>
              <w:gridCol w:w="1726"/>
              <w:gridCol w:w="990"/>
              <w:gridCol w:w="2265"/>
              <w:gridCol w:w="708"/>
              <w:gridCol w:w="848"/>
              <w:gridCol w:w="2205"/>
            </w:tblGrid>
            <w:tr w:rsidR="008A780E" w:rsidRPr="008A780E" w14:paraId="3856BD1F" w14:textId="77777777" w:rsidTr="00FF09CD">
              <w:tc>
                <w:tcPr>
                  <w:tcW w:w="17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B8FCE6" w14:textId="77777777" w:rsidR="008A780E" w:rsidRPr="008A780E" w:rsidRDefault="008A780E" w:rsidP="008A780E">
                  <w:pPr>
                    <w:rPr>
                      <w:sz w:val="16"/>
                      <w:szCs w:val="16"/>
                    </w:rPr>
                  </w:pPr>
                  <w:r w:rsidRPr="008A780E">
                    <w:rPr>
                      <w:sz w:val="20"/>
                      <w:szCs w:val="20"/>
                    </w:rPr>
                    <w:t>Confirmed CAPEX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10461087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7EF864BB" w14:textId="155F7024" w:rsidR="008A780E" w:rsidRPr="008A780E" w:rsidRDefault="007D6103" w:rsidP="007D6103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7D610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3D5E69" w14:textId="2EBF5494" w:rsidR="008A780E" w:rsidRPr="008A780E" w:rsidRDefault="008A780E" w:rsidP="008A780E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0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5B9B04" w14:textId="77777777" w:rsidR="008A780E" w:rsidRPr="008A780E" w:rsidRDefault="008A780E" w:rsidP="008A780E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8A780E" w:rsidRPr="008A780E" w14:paraId="52C6E00B" w14:textId="77777777" w:rsidTr="00FF09CD">
              <w:tc>
                <w:tcPr>
                  <w:tcW w:w="17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2A231D7" w14:textId="77777777" w:rsidR="008A780E" w:rsidRPr="008A780E" w:rsidRDefault="008A780E" w:rsidP="008A78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35EEE4E" w14:textId="77777777" w:rsidR="008A780E" w:rsidRPr="008A780E" w:rsidRDefault="008A780E" w:rsidP="008A780E">
                  <w:pPr>
                    <w:rPr>
                      <w:rFonts w:ascii="Franklin Gothic Demi" w:hAnsi="Franklin Gothic Demi"/>
                      <w:noProof/>
                      <w:sz w:val="22"/>
                      <w:szCs w:val="22"/>
                      <w:lang w:eastAsia="en-AU"/>
                    </w:rPr>
                  </w:pPr>
                </w:p>
              </w:tc>
              <w:tc>
                <w:tcPr>
                  <w:tcW w:w="2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E90112" w14:textId="7D1C7DF7" w:rsidR="008A780E" w:rsidRPr="008A780E" w:rsidRDefault="008A780E" w:rsidP="00FF09C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3" w:type="dxa"/>
                  <w:gridSpan w:val="2"/>
                  <w:tcBorders>
                    <w:top w:val="nil"/>
                    <w:left w:val="nil"/>
                    <w:bottom w:val="single" w:sz="4" w:space="0" w:color="BFBFBF"/>
                    <w:right w:val="nil"/>
                  </w:tcBorders>
                </w:tcPr>
                <w:p w14:paraId="34DB0E78" w14:textId="77777777" w:rsidR="008A780E" w:rsidRPr="008A780E" w:rsidRDefault="008A780E" w:rsidP="008A780E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8A780E" w:rsidRPr="008A780E" w14:paraId="4C23B4FD" w14:textId="77777777" w:rsidTr="001F7AC0">
              <w:tblPrEx>
                <w:tbl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  <w:insideH w:val="single" w:sz="4" w:space="0" w:color="BFBFBF"/>
                  <w:insideV w:val="none" w:sz="0" w:space="0" w:color="auto"/>
                </w:tblBorders>
              </w:tblPrEx>
              <w:tc>
                <w:tcPr>
                  <w:tcW w:w="1726" w:type="dxa"/>
                  <w:tcBorders>
                    <w:right w:val="nil"/>
                  </w:tcBorders>
                </w:tcPr>
                <w:p w14:paraId="328DE6A8" w14:textId="77777777" w:rsidR="008A780E" w:rsidRPr="008A780E" w:rsidRDefault="008A780E" w:rsidP="008A780E">
                  <w:pPr>
                    <w:rPr>
                      <w:i/>
                      <w:sz w:val="16"/>
                      <w:szCs w:val="16"/>
                    </w:rPr>
                  </w:pPr>
                  <w:r w:rsidRPr="008A780E">
                    <w:rPr>
                      <w:sz w:val="20"/>
                      <w:szCs w:val="20"/>
                    </w:rPr>
                    <w:t xml:space="preserve">Name </w:t>
                  </w:r>
                </w:p>
              </w:tc>
              <w:tc>
                <w:tcPr>
                  <w:tcW w:w="3255" w:type="dxa"/>
                  <w:gridSpan w:val="2"/>
                  <w:tcBorders>
                    <w:left w:val="nil"/>
                    <w:right w:val="nil"/>
                  </w:tcBorders>
                </w:tcPr>
                <w:p w14:paraId="08D67AA6" w14:textId="77777777" w:rsidR="008A780E" w:rsidRPr="008A780E" w:rsidRDefault="008A780E" w:rsidP="008A780E">
                  <w:pPr>
                    <w:rPr>
                      <w:sz w:val="16"/>
                      <w:szCs w:val="16"/>
                    </w:rPr>
                  </w:pPr>
                </w:p>
                <w:p w14:paraId="272BEDF3" w14:textId="77777777" w:rsidR="008A780E" w:rsidRPr="008A780E" w:rsidRDefault="008A780E" w:rsidP="008A780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61" w:type="dxa"/>
                  <w:gridSpan w:val="3"/>
                  <w:tcBorders>
                    <w:left w:val="nil"/>
                  </w:tcBorders>
                </w:tcPr>
                <w:p w14:paraId="5B544D3B" w14:textId="77777777" w:rsidR="008A780E" w:rsidRPr="008A780E" w:rsidRDefault="008A780E" w:rsidP="008A780E">
                  <w:pPr>
                    <w:rPr>
                      <w:i/>
                      <w:sz w:val="16"/>
                      <w:szCs w:val="16"/>
                    </w:rPr>
                  </w:pPr>
                  <w:r w:rsidRPr="008A780E">
                    <w:rPr>
                      <w:sz w:val="16"/>
                      <w:szCs w:val="16"/>
                    </w:rPr>
                    <w:t>Position</w:t>
                  </w:r>
                </w:p>
              </w:tc>
            </w:tr>
            <w:tr w:rsidR="008A780E" w:rsidRPr="008A780E" w14:paraId="7E223F4C" w14:textId="77777777" w:rsidTr="001F7AC0">
              <w:tblPrEx>
                <w:tbl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  <w:insideH w:val="single" w:sz="4" w:space="0" w:color="BFBFBF"/>
                  <w:insideV w:val="none" w:sz="0" w:space="0" w:color="auto"/>
                </w:tblBorders>
              </w:tblPrEx>
              <w:tc>
                <w:tcPr>
                  <w:tcW w:w="1726" w:type="dxa"/>
                </w:tcPr>
                <w:p w14:paraId="10E31E9C" w14:textId="77777777" w:rsidR="008A780E" w:rsidRPr="008A780E" w:rsidRDefault="008A780E" w:rsidP="008A780E">
                  <w:pPr>
                    <w:rPr>
                      <w:sz w:val="16"/>
                      <w:szCs w:val="16"/>
                    </w:rPr>
                  </w:pPr>
                  <w:r w:rsidRPr="008A780E"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811" w:type="dxa"/>
                  <w:gridSpan w:val="4"/>
                </w:tcPr>
                <w:p w14:paraId="741A1232" w14:textId="77777777" w:rsidR="008A780E" w:rsidRPr="008A780E" w:rsidRDefault="008A780E" w:rsidP="008A780E">
                  <w:pPr>
                    <w:rPr>
                      <w:i/>
                      <w:sz w:val="16"/>
                      <w:szCs w:val="16"/>
                    </w:rPr>
                  </w:pPr>
                </w:p>
                <w:p w14:paraId="27390BF7" w14:textId="77777777" w:rsidR="008A780E" w:rsidRPr="008A780E" w:rsidRDefault="008A780E" w:rsidP="008A780E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205" w:type="dxa"/>
                </w:tcPr>
                <w:p w14:paraId="528CC9B0" w14:textId="77777777" w:rsidR="008A780E" w:rsidRPr="008A780E" w:rsidRDefault="008A780E" w:rsidP="008A780E">
                  <w:pPr>
                    <w:rPr>
                      <w:sz w:val="16"/>
                      <w:szCs w:val="16"/>
                    </w:rPr>
                  </w:pPr>
                  <w:r w:rsidRPr="008A780E">
                    <w:rPr>
                      <w:sz w:val="16"/>
                      <w:szCs w:val="16"/>
                    </w:rPr>
                    <w:t>Date</w:t>
                  </w:r>
                </w:p>
              </w:tc>
            </w:tr>
          </w:tbl>
          <w:p w14:paraId="02E34910" w14:textId="77777777" w:rsidR="008A780E" w:rsidRPr="008A780E" w:rsidRDefault="008A780E" w:rsidP="008A780E">
            <w:pPr>
              <w:rPr>
                <w:i/>
                <w:sz w:val="16"/>
                <w:szCs w:val="16"/>
              </w:rPr>
            </w:pPr>
          </w:p>
        </w:tc>
      </w:tr>
      <w:tr w:rsidR="003A01C8" w:rsidRPr="008A780E" w14:paraId="2EB323A8" w14:textId="77777777" w:rsidTr="003A01C8"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78E35DB" w14:textId="77777777" w:rsidR="003A01C8" w:rsidRPr="008A780E" w:rsidRDefault="003A01C8" w:rsidP="008A780E">
            <w:pPr>
              <w:rPr>
                <w:rFonts w:ascii="Franklin Gothic Demi" w:hAnsi="Franklin Gothic Demi"/>
                <w:sz w:val="22"/>
                <w:szCs w:val="22"/>
              </w:rPr>
            </w:pPr>
          </w:p>
        </w:tc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B51353" w14:textId="77777777" w:rsidR="003A01C8" w:rsidRPr="008A780E" w:rsidRDefault="003A01C8" w:rsidP="008A780E">
            <w:pPr>
              <w:rPr>
                <w:i/>
                <w:sz w:val="16"/>
                <w:szCs w:val="16"/>
              </w:rPr>
            </w:pPr>
          </w:p>
        </w:tc>
      </w:tr>
      <w:tr w:rsidR="003A01C8" w:rsidRPr="008A780E" w14:paraId="24C452CF" w14:textId="77777777" w:rsidTr="003A01C8"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C3DDC78" w14:textId="77777777" w:rsidR="003A01C8" w:rsidRPr="008A780E" w:rsidRDefault="003A01C8" w:rsidP="008A780E">
            <w:pPr>
              <w:rPr>
                <w:rFonts w:ascii="Franklin Gothic Demi" w:hAnsi="Franklin Gothic Demi"/>
                <w:sz w:val="22"/>
                <w:szCs w:val="22"/>
              </w:rPr>
            </w:pPr>
          </w:p>
        </w:tc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3FC063" w14:textId="77777777" w:rsidR="003A01C8" w:rsidRPr="008A780E" w:rsidRDefault="003A01C8" w:rsidP="008A780E">
            <w:pPr>
              <w:rPr>
                <w:i/>
                <w:sz w:val="16"/>
                <w:szCs w:val="16"/>
              </w:rPr>
            </w:pPr>
          </w:p>
        </w:tc>
      </w:tr>
      <w:tr w:rsidR="003A01C8" w:rsidRPr="008A780E" w14:paraId="7CF6D414" w14:textId="77777777" w:rsidTr="003A01C8"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701FEC8" w14:textId="315474E0" w:rsidR="003A01C8" w:rsidRPr="008A780E" w:rsidRDefault="003A01C8" w:rsidP="003A01C8">
            <w:pPr>
              <w:rPr>
                <w:rFonts w:ascii="Franklin Gothic Demi" w:hAnsi="Franklin Gothic Demi"/>
                <w:sz w:val="22"/>
                <w:szCs w:val="22"/>
              </w:rPr>
            </w:pPr>
            <w:r>
              <w:rPr>
                <w:rFonts w:ascii="Franklin Gothic Demi" w:hAnsi="Franklin Gothic Demi"/>
                <w:sz w:val="22"/>
                <w:szCs w:val="22"/>
              </w:rPr>
              <w:t>Requested By</w:t>
            </w:r>
          </w:p>
        </w:tc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7F7C63" w14:textId="26E089D5" w:rsidR="003A01C8" w:rsidRPr="008A780E" w:rsidRDefault="003A01C8" w:rsidP="003A01C8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Completed by Requestor</w:t>
            </w:r>
          </w:p>
          <w:tbl>
            <w:tblPr>
              <w:tblStyle w:val="TableGrid1"/>
              <w:tblW w:w="0" w:type="auto"/>
              <w:tblInd w:w="5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6"/>
              <w:gridCol w:w="3257"/>
              <w:gridCol w:w="1558"/>
              <w:gridCol w:w="2211"/>
            </w:tblGrid>
            <w:tr w:rsidR="003A01C8" w:rsidRPr="008A780E" w14:paraId="72481E2D" w14:textId="77777777" w:rsidTr="006F22D3">
              <w:tc>
                <w:tcPr>
                  <w:tcW w:w="1726" w:type="dxa"/>
                  <w:tcBorders>
                    <w:right w:val="nil"/>
                  </w:tcBorders>
                </w:tcPr>
                <w:p w14:paraId="44D3B9A2" w14:textId="77777777" w:rsidR="003A01C8" w:rsidRPr="008A780E" w:rsidRDefault="003A01C8" w:rsidP="003A01C8">
                  <w:pPr>
                    <w:rPr>
                      <w:i/>
                      <w:sz w:val="16"/>
                      <w:szCs w:val="16"/>
                    </w:rPr>
                  </w:pPr>
                  <w:r w:rsidRPr="008A780E">
                    <w:rPr>
                      <w:sz w:val="20"/>
                      <w:szCs w:val="20"/>
                    </w:rPr>
                    <w:t xml:space="preserve">Name </w:t>
                  </w:r>
                </w:p>
              </w:tc>
              <w:tc>
                <w:tcPr>
                  <w:tcW w:w="3257" w:type="dxa"/>
                  <w:tcBorders>
                    <w:left w:val="nil"/>
                    <w:right w:val="nil"/>
                  </w:tcBorders>
                </w:tcPr>
                <w:p w14:paraId="09854343" w14:textId="77777777" w:rsidR="003A01C8" w:rsidRPr="008A780E" w:rsidRDefault="003A01C8" w:rsidP="003A01C8">
                  <w:pPr>
                    <w:rPr>
                      <w:sz w:val="16"/>
                      <w:szCs w:val="16"/>
                    </w:rPr>
                  </w:pPr>
                </w:p>
                <w:p w14:paraId="587218C9" w14:textId="77777777" w:rsidR="003A01C8" w:rsidRPr="008A780E" w:rsidRDefault="003A01C8" w:rsidP="003A01C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69" w:type="dxa"/>
                  <w:gridSpan w:val="2"/>
                  <w:tcBorders>
                    <w:left w:val="nil"/>
                  </w:tcBorders>
                </w:tcPr>
                <w:p w14:paraId="2C2DC0BF" w14:textId="77777777" w:rsidR="003A01C8" w:rsidRPr="008A780E" w:rsidRDefault="003A01C8" w:rsidP="003A01C8">
                  <w:pPr>
                    <w:rPr>
                      <w:i/>
                      <w:sz w:val="16"/>
                      <w:szCs w:val="16"/>
                    </w:rPr>
                  </w:pPr>
                  <w:r w:rsidRPr="008A780E">
                    <w:rPr>
                      <w:sz w:val="16"/>
                      <w:szCs w:val="16"/>
                    </w:rPr>
                    <w:t>Position</w:t>
                  </w:r>
                </w:p>
              </w:tc>
            </w:tr>
            <w:tr w:rsidR="003A01C8" w:rsidRPr="008A780E" w14:paraId="3EC37EAE" w14:textId="77777777" w:rsidTr="006F22D3">
              <w:tc>
                <w:tcPr>
                  <w:tcW w:w="1726" w:type="dxa"/>
                </w:tcPr>
                <w:p w14:paraId="53BA866E" w14:textId="40C2F694" w:rsidR="003A01C8" w:rsidRPr="008A780E" w:rsidRDefault="003A01C8" w:rsidP="003A01C8">
                  <w:pPr>
                    <w:rPr>
                      <w:sz w:val="16"/>
                      <w:szCs w:val="16"/>
                    </w:rPr>
                  </w:pPr>
                  <w:r w:rsidRPr="008A780E"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815" w:type="dxa"/>
                  <w:gridSpan w:val="2"/>
                </w:tcPr>
                <w:p w14:paraId="35C3FAF6" w14:textId="77777777" w:rsidR="003A01C8" w:rsidRPr="008A780E" w:rsidRDefault="003A01C8" w:rsidP="003A01C8">
                  <w:pPr>
                    <w:rPr>
                      <w:i/>
                      <w:sz w:val="16"/>
                      <w:szCs w:val="16"/>
                    </w:rPr>
                  </w:pPr>
                </w:p>
                <w:p w14:paraId="3A7F7068" w14:textId="77777777" w:rsidR="003A01C8" w:rsidRPr="008A780E" w:rsidRDefault="003A01C8" w:rsidP="003A01C8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211" w:type="dxa"/>
                </w:tcPr>
                <w:p w14:paraId="460812BC" w14:textId="77777777" w:rsidR="003A01C8" w:rsidRPr="008A780E" w:rsidRDefault="003A01C8" w:rsidP="003A01C8">
                  <w:pPr>
                    <w:rPr>
                      <w:sz w:val="16"/>
                      <w:szCs w:val="16"/>
                    </w:rPr>
                  </w:pPr>
                  <w:r w:rsidRPr="008A780E">
                    <w:rPr>
                      <w:sz w:val="16"/>
                      <w:szCs w:val="16"/>
                    </w:rPr>
                    <w:t>Date</w:t>
                  </w:r>
                </w:p>
              </w:tc>
            </w:tr>
          </w:tbl>
          <w:p w14:paraId="629804A3" w14:textId="77777777" w:rsidR="003A01C8" w:rsidRPr="008A780E" w:rsidRDefault="003A01C8" w:rsidP="003A01C8">
            <w:pPr>
              <w:rPr>
                <w:sz w:val="16"/>
                <w:szCs w:val="16"/>
              </w:rPr>
            </w:pPr>
          </w:p>
        </w:tc>
      </w:tr>
      <w:tr w:rsidR="003A01C8" w:rsidRPr="008A780E" w14:paraId="0BF93436" w14:textId="77777777" w:rsidTr="003A01C8"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8FE650A" w14:textId="77777777" w:rsidR="003A01C8" w:rsidRPr="008A780E" w:rsidRDefault="003A01C8" w:rsidP="003A01C8">
            <w:pPr>
              <w:rPr>
                <w:rFonts w:ascii="Franklin Gothic Demi" w:hAnsi="Franklin Gothic Demi"/>
                <w:sz w:val="22"/>
                <w:szCs w:val="22"/>
              </w:rPr>
            </w:pPr>
          </w:p>
        </w:tc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770B4B" w14:textId="77777777" w:rsidR="003A01C8" w:rsidRPr="008A780E" w:rsidRDefault="003A01C8" w:rsidP="003A01C8">
            <w:pPr>
              <w:rPr>
                <w:i/>
                <w:sz w:val="16"/>
                <w:szCs w:val="16"/>
              </w:rPr>
            </w:pPr>
          </w:p>
        </w:tc>
      </w:tr>
      <w:tr w:rsidR="003A01C8" w:rsidRPr="008A780E" w14:paraId="35720CF4" w14:textId="77777777" w:rsidTr="003A01C8"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432EE91" w14:textId="77777777" w:rsidR="003A01C8" w:rsidRPr="008A780E" w:rsidRDefault="003A01C8" w:rsidP="003A01C8">
            <w:pPr>
              <w:rPr>
                <w:rFonts w:ascii="Franklin Gothic Demi" w:hAnsi="Franklin Gothic Demi"/>
                <w:sz w:val="22"/>
                <w:szCs w:val="22"/>
              </w:rPr>
            </w:pPr>
            <w:r w:rsidRPr="008A780E">
              <w:rPr>
                <w:rFonts w:ascii="Franklin Gothic Demi" w:hAnsi="Franklin Gothic Demi"/>
                <w:sz w:val="22"/>
                <w:szCs w:val="22"/>
              </w:rPr>
              <w:t>CAPEX Approval</w:t>
            </w:r>
          </w:p>
        </w:tc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F6E859" w14:textId="7E88A719" w:rsidR="003A01C8" w:rsidRPr="008A780E" w:rsidRDefault="003A01C8" w:rsidP="003A01C8">
            <w:pPr>
              <w:rPr>
                <w:i/>
                <w:sz w:val="16"/>
                <w:szCs w:val="16"/>
              </w:rPr>
            </w:pPr>
            <w:r w:rsidRPr="008A780E">
              <w:rPr>
                <w:i/>
                <w:sz w:val="16"/>
                <w:szCs w:val="16"/>
              </w:rPr>
              <w:t xml:space="preserve">Completed by </w:t>
            </w:r>
            <w:r>
              <w:rPr>
                <w:i/>
                <w:sz w:val="16"/>
                <w:szCs w:val="16"/>
              </w:rPr>
              <w:t>Fina</w:t>
            </w:r>
            <w:r w:rsidR="002D3E90">
              <w:rPr>
                <w:i/>
                <w:sz w:val="16"/>
                <w:szCs w:val="16"/>
              </w:rPr>
              <w:t>n</w:t>
            </w:r>
            <w:r>
              <w:rPr>
                <w:i/>
                <w:sz w:val="16"/>
                <w:szCs w:val="16"/>
              </w:rPr>
              <w:t xml:space="preserve">cial Delegate </w:t>
            </w:r>
            <w:r w:rsidR="00FF09CD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refer DOA</w:t>
            </w:r>
            <w:r w:rsidR="00FF09CD">
              <w:rPr>
                <w:i/>
                <w:sz w:val="16"/>
                <w:szCs w:val="16"/>
              </w:rPr>
              <w:t>)</w:t>
            </w:r>
          </w:p>
          <w:tbl>
            <w:tblPr>
              <w:tblStyle w:val="TableGrid1"/>
              <w:tblW w:w="0" w:type="auto"/>
              <w:tblInd w:w="5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6"/>
              <w:gridCol w:w="3257"/>
              <w:gridCol w:w="1558"/>
              <w:gridCol w:w="2211"/>
            </w:tblGrid>
            <w:tr w:rsidR="003A01C8" w:rsidRPr="008A780E" w14:paraId="715A73DE" w14:textId="77777777" w:rsidTr="001F7AC0">
              <w:tc>
                <w:tcPr>
                  <w:tcW w:w="1726" w:type="dxa"/>
                  <w:tcBorders>
                    <w:right w:val="nil"/>
                  </w:tcBorders>
                </w:tcPr>
                <w:p w14:paraId="2B3C7699" w14:textId="77777777" w:rsidR="003A01C8" w:rsidRPr="008A780E" w:rsidRDefault="003A01C8" w:rsidP="003A01C8">
                  <w:pPr>
                    <w:rPr>
                      <w:i/>
                      <w:sz w:val="16"/>
                      <w:szCs w:val="16"/>
                    </w:rPr>
                  </w:pPr>
                  <w:r w:rsidRPr="008A780E">
                    <w:rPr>
                      <w:sz w:val="20"/>
                      <w:szCs w:val="20"/>
                    </w:rPr>
                    <w:t xml:space="preserve">Name </w:t>
                  </w:r>
                </w:p>
              </w:tc>
              <w:tc>
                <w:tcPr>
                  <w:tcW w:w="3257" w:type="dxa"/>
                  <w:tcBorders>
                    <w:left w:val="nil"/>
                    <w:right w:val="nil"/>
                  </w:tcBorders>
                </w:tcPr>
                <w:p w14:paraId="499EA45F" w14:textId="77777777" w:rsidR="003A01C8" w:rsidRPr="008A780E" w:rsidRDefault="003A01C8" w:rsidP="003A01C8">
                  <w:pPr>
                    <w:rPr>
                      <w:sz w:val="16"/>
                      <w:szCs w:val="16"/>
                    </w:rPr>
                  </w:pPr>
                </w:p>
                <w:p w14:paraId="6614B3B7" w14:textId="77777777" w:rsidR="003A01C8" w:rsidRPr="008A780E" w:rsidRDefault="003A01C8" w:rsidP="003A01C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69" w:type="dxa"/>
                  <w:gridSpan w:val="2"/>
                  <w:tcBorders>
                    <w:left w:val="nil"/>
                  </w:tcBorders>
                </w:tcPr>
                <w:p w14:paraId="433F6034" w14:textId="77777777" w:rsidR="003A01C8" w:rsidRPr="008A780E" w:rsidRDefault="003A01C8" w:rsidP="003A01C8">
                  <w:pPr>
                    <w:rPr>
                      <w:i/>
                      <w:sz w:val="16"/>
                      <w:szCs w:val="16"/>
                    </w:rPr>
                  </w:pPr>
                  <w:r w:rsidRPr="008A780E">
                    <w:rPr>
                      <w:sz w:val="16"/>
                      <w:szCs w:val="16"/>
                    </w:rPr>
                    <w:t>Position</w:t>
                  </w:r>
                </w:p>
              </w:tc>
            </w:tr>
            <w:tr w:rsidR="003A01C8" w:rsidRPr="008A780E" w14:paraId="5B27AC61" w14:textId="77777777" w:rsidTr="001F7AC0">
              <w:tc>
                <w:tcPr>
                  <w:tcW w:w="1726" w:type="dxa"/>
                </w:tcPr>
                <w:p w14:paraId="361C08B4" w14:textId="77777777" w:rsidR="003A01C8" w:rsidRPr="008A780E" w:rsidRDefault="003A01C8" w:rsidP="003A01C8">
                  <w:pPr>
                    <w:rPr>
                      <w:sz w:val="16"/>
                      <w:szCs w:val="16"/>
                    </w:rPr>
                  </w:pPr>
                  <w:r w:rsidRPr="008A780E"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815" w:type="dxa"/>
                  <w:gridSpan w:val="2"/>
                </w:tcPr>
                <w:p w14:paraId="6C86C15F" w14:textId="77777777" w:rsidR="003A01C8" w:rsidRPr="008A780E" w:rsidRDefault="003A01C8" w:rsidP="003A01C8">
                  <w:pPr>
                    <w:rPr>
                      <w:i/>
                      <w:sz w:val="16"/>
                      <w:szCs w:val="16"/>
                    </w:rPr>
                  </w:pPr>
                </w:p>
                <w:p w14:paraId="08B54D81" w14:textId="77777777" w:rsidR="003A01C8" w:rsidRPr="008A780E" w:rsidRDefault="003A01C8" w:rsidP="003A01C8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211" w:type="dxa"/>
                </w:tcPr>
                <w:p w14:paraId="2E6B083C" w14:textId="77777777" w:rsidR="003A01C8" w:rsidRPr="008A780E" w:rsidRDefault="003A01C8" w:rsidP="003A01C8">
                  <w:pPr>
                    <w:rPr>
                      <w:sz w:val="16"/>
                      <w:szCs w:val="16"/>
                    </w:rPr>
                  </w:pPr>
                  <w:r w:rsidRPr="008A780E">
                    <w:rPr>
                      <w:sz w:val="16"/>
                      <w:szCs w:val="16"/>
                    </w:rPr>
                    <w:t>Date</w:t>
                  </w:r>
                </w:p>
              </w:tc>
            </w:tr>
          </w:tbl>
          <w:p w14:paraId="1C0CE320" w14:textId="77777777" w:rsidR="003A01C8" w:rsidRPr="008A780E" w:rsidRDefault="003A01C8" w:rsidP="003A01C8">
            <w:pPr>
              <w:rPr>
                <w:sz w:val="16"/>
                <w:szCs w:val="16"/>
              </w:rPr>
            </w:pPr>
          </w:p>
        </w:tc>
      </w:tr>
      <w:tr w:rsidR="003A01C8" w:rsidRPr="008A780E" w14:paraId="6704E819" w14:textId="77777777" w:rsidTr="003A01C8">
        <w:trPr>
          <w:trHeight w:val="87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367CDAC" w14:textId="77777777" w:rsidR="003A01C8" w:rsidRPr="008A780E" w:rsidRDefault="003A01C8" w:rsidP="003A01C8">
            <w:pPr>
              <w:rPr>
                <w:rFonts w:ascii="Franklin Gothic Demi" w:hAnsi="Franklin Gothic Demi"/>
                <w:sz w:val="22"/>
                <w:szCs w:val="22"/>
              </w:rPr>
            </w:pPr>
          </w:p>
        </w:tc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4A21F0" w14:textId="77777777" w:rsidR="003A01C8" w:rsidRPr="008A780E" w:rsidRDefault="003A01C8" w:rsidP="003A01C8">
            <w:pPr>
              <w:rPr>
                <w:i/>
                <w:sz w:val="16"/>
                <w:szCs w:val="16"/>
              </w:rPr>
            </w:pPr>
          </w:p>
        </w:tc>
      </w:tr>
      <w:tr w:rsidR="003A01C8" w:rsidRPr="008A780E" w14:paraId="6FFD3B51" w14:textId="77777777" w:rsidTr="003A01C8"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2490749" w14:textId="77777777" w:rsidR="003A01C8" w:rsidRPr="008A780E" w:rsidRDefault="003A01C8" w:rsidP="003A01C8">
            <w:pPr>
              <w:rPr>
                <w:rFonts w:ascii="Franklin Gothic Demi" w:hAnsi="Franklin Gothic Demi"/>
                <w:sz w:val="22"/>
                <w:szCs w:val="22"/>
              </w:rPr>
            </w:pPr>
          </w:p>
        </w:tc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08"/>
              <w:gridCol w:w="1213"/>
              <w:gridCol w:w="236"/>
              <w:gridCol w:w="3019"/>
              <w:gridCol w:w="2486"/>
            </w:tblGrid>
            <w:tr w:rsidR="003A01C8" w:rsidRPr="008A780E" w14:paraId="28AD4D65" w14:textId="77777777" w:rsidTr="003A01C8">
              <w:tc>
                <w:tcPr>
                  <w:tcW w:w="1808" w:type="dxa"/>
                  <w:tcBorders>
                    <w:right w:val="single" w:sz="4" w:space="0" w:color="BFBFBF"/>
                  </w:tcBorders>
                  <w:vAlign w:val="center"/>
                </w:tcPr>
                <w:p w14:paraId="06A94D32" w14:textId="77777777" w:rsidR="003A01C8" w:rsidRPr="008A780E" w:rsidRDefault="003A01C8" w:rsidP="003A01C8">
                  <w:pPr>
                    <w:rPr>
                      <w:i/>
                      <w:sz w:val="16"/>
                      <w:szCs w:val="16"/>
                    </w:rPr>
                  </w:pPr>
                  <w:r w:rsidRPr="008A780E">
                    <w:rPr>
                      <w:sz w:val="16"/>
                      <w:szCs w:val="16"/>
                    </w:rPr>
                    <w:t>Purchase Order Number</w:t>
                  </w:r>
                </w:p>
              </w:tc>
              <w:tc>
                <w:tcPr>
                  <w:tcW w:w="12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 w:themeColor="background1" w:themeShade="BF"/>
                    <w:right w:val="single" w:sz="4" w:space="0" w:color="BFBFBF"/>
                  </w:tcBorders>
                  <w:vAlign w:val="center"/>
                </w:tcPr>
                <w:p w14:paraId="28032A31" w14:textId="77777777" w:rsidR="003A01C8" w:rsidRPr="008A780E" w:rsidRDefault="003A01C8" w:rsidP="003A01C8">
                  <w:pPr>
                    <w:rPr>
                      <w:i/>
                      <w:sz w:val="16"/>
                      <w:szCs w:val="16"/>
                    </w:rPr>
                  </w:pPr>
                </w:p>
                <w:p w14:paraId="1C766807" w14:textId="77777777" w:rsidR="003A01C8" w:rsidRPr="008A780E" w:rsidRDefault="003A01C8" w:rsidP="003A01C8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0581A04D" w14:textId="77777777" w:rsidR="003A01C8" w:rsidRPr="008A780E" w:rsidRDefault="003A01C8" w:rsidP="003A01C8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019" w:type="dxa"/>
                  <w:tcBorders>
                    <w:right w:val="single" w:sz="4" w:space="0" w:color="BFBFBF" w:themeColor="background1" w:themeShade="BF"/>
                  </w:tcBorders>
                  <w:vAlign w:val="center"/>
                </w:tcPr>
                <w:p w14:paraId="58EF4F96" w14:textId="77777777" w:rsidR="003A01C8" w:rsidRPr="008A780E" w:rsidRDefault="003A01C8" w:rsidP="003A01C8">
                  <w:pPr>
                    <w:rPr>
                      <w:i/>
                      <w:sz w:val="16"/>
                      <w:szCs w:val="16"/>
                    </w:rPr>
                  </w:pPr>
                  <w:r w:rsidRPr="008A780E">
                    <w:rPr>
                      <w:sz w:val="16"/>
                      <w:szCs w:val="16"/>
                    </w:rPr>
                    <w:t>Service notified of approval to proceed on</w:t>
                  </w:r>
                </w:p>
              </w:tc>
              <w:tc>
                <w:tcPr>
                  <w:tcW w:w="248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FCD0E5F" w14:textId="77777777" w:rsidR="003A01C8" w:rsidRPr="008A780E" w:rsidRDefault="003A01C8" w:rsidP="003A01C8">
                  <w:pPr>
                    <w:rPr>
                      <w:sz w:val="16"/>
                      <w:szCs w:val="16"/>
                    </w:rPr>
                  </w:pPr>
                  <w:r w:rsidRPr="008A780E">
                    <w:rPr>
                      <w:sz w:val="16"/>
                      <w:szCs w:val="16"/>
                    </w:rPr>
                    <w:t>Date</w:t>
                  </w:r>
                </w:p>
              </w:tc>
            </w:tr>
            <w:tr w:rsidR="003A01C8" w:rsidRPr="008A780E" w14:paraId="73BAB76E" w14:textId="77777777" w:rsidTr="003A01C8">
              <w:tc>
                <w:tcPr>
                  <w:tcW w:w="1808" w:type="dxa"/>
                  <w:vAlign w:val="center"/>
                </w:tcPr>
                <w:p w14:paraId="7F554D09" w14:textId="77777777" w:rsidR="003A01C8" w:rsidRPr="008A780E" w:rsidRDefault="003A01C8" w:rsidP="003A01C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vAlign w:val="center"/>
                </w:tcPr>
                <w:p w14:paraId="06794C2F" w14:textId="77777777" w:rsidR="003A01C8" w:rsidRPr="008A780E" w:rsidRDefault="003A01C8" w:rsidP="003A01C8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</w:tcBorders>
                  <w:vAlign w:val="center"/>
                </w:tcPr>
                <w:p w14:paraId="766C4890" w14:textId="77777777" w:rsidR="003A01C8" w:rsidRPr="008A780E" w:rsidRDefault="003A01C8" w:rsidP="003A01C8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019" w:type="dxa"/>
                  <w:vAlign w:val="center"/>
                </w:tcPr>
                <w:p w14:paraId="3328C3EF" w14:textId="77777777" w:rsidR="003A01C8" w:rsidRPr="008A780E" w:rsidRDefault="003A01C8" w:rsidP="003A01C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BFBFBF" w:themeColor="background1" w:themeShade="BF"/>
                  </w:tcBorders>
                </w:tcPr>
                <w:p w14:paraId="3DF178F9" w14:textId="77777777" w:rsidR="003A01C8" w:rsidRPr="008A780E" w:rsidRDefault="003A01C8" w:rsidP="003A01C8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3A01C8" w:rsidRPr="008A780E" w14:paraId="369C8980" w14:textId="77777777" w:rsidTr="003A01C8">
              <w:tc>
                <w:tcPr>
                  <w:tcW w:w="1808" w:type="dxa"/>
                  <w:tcBorders>
                    <w:right w:val="single" w:sz="4" w:space="0" w:color="BFBFBF"/>
                  </w:tcBorders>
                  <w:vAlign w:val="center"/>
                </w:tcPr>
                <w:p w14:paraId="1515DECF" w14:textId="12232B7C" w:rsidR="003A01C8" w:rsidRPr="008A780E" w:rsidRDefault="003A01C8" w:rsidP="003A01C8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MEX Work order </w:t>
                  </w:r>
                </w:p>
              </w:tc>
              <w:tc>
                <w:tcPr>
                  <w:tcW w:w="1213" w:type="dxa"/>
                  <w:tcBorders>
                    <w:top w:val="single" w:sz="4" w:space="0" w:color="BFBFBF" w:themeColor="background1" w:themeShade="BF"/>
                    <w:left w:val="single" w:sz="4" w:space="0" w:color="BFBFBF"/>
                    <w:bottom w:val="single" w:sz="4" w:space="0" w:color="BFBFBF" w:themeColor="background1" w:themeShade="BF"/>
                    <w:right w:val="single" w:sz="4" w:space="0" w:color="BFBFBF"/>
                  </w:tcBorders>
                  <w:vAlign w:val="center"/>
                </w:tcPr>
                <w:p w14:paraId="03115C5B" w14:textId="77777777" w:rsidR="003A01C8" w:rsidRPr="008A780E" w:rsidRDefault="003A01C8" w:rsidP="003A01C8">
                  <w:pPr>
                    <w:rPr>
                      <w:i/>
                      <w:sz w:val="16"/>
                      <w:szCs w:val="16"/>
                    </w:rPr>
                  </w:pPr>
                </w:p>
                <w:p w14:paraId="4C10C887" w14:textId="77777777" w:rsidR="003A01C8" w:rsidRPr="008A780E" w:rsidRDefault="003A01C8" w:rsidP="003A01C8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3AE9C919" w14:textId="77777777" w:rsidR="003A01C8" w:rsidRPr="008A780E" w:rsidRDefault="003A01C8" w:rsidP="003A01C8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019" w:type="dxa"/>
                  <w:vAlign w:val="center"/>
                </w:tcPr>
                <w:p w14:paraId="35D49DB2" w14:textId="5E10AA43" w:rsidR="003A01C8" w:rsidRPr="008A780E" w:rsidRDefault="003A01C8" w:rsidP="003A01C8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486" w:type="dxa"/>
                </w:tcPr>
                <w:p w14:paraId="38B298CC" w14:textId="2E53C09A" w:rsidR="003A01C8" w:rsidRPr="008A780E" w:rsidRDefault="003A01C8" w:rsidP="003A01C8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3A01C8" w:rsidRPr="008A780E" w14:paraId="65C0CF9E" w14:textId="77777777" w:rsidTr="003A01C8">
              <w:tc>
                <w:tcPr>
                  <w:tcW w:w="1808" w:type="dxa"/>
                  <w:vAlign w:val="center"/>
                </w:tcPr>
                <w:p w14:paraId="0849C2CB" w14:textId="77777777" w:rsidR="003A01C8" w:rsidRPr="008A780E" w:rsidRDefault="003A01C8" w:rsidP="003A01C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BFBFBF" w:themeColor="background1" w:themeShade="BF"/>
                  </w:tcBorders>
                  <w:vAlign w:val="center"/>
                </w:tcPr>
                <w:p w14:paraId="10C2A271" w14:textId="77777777" w:rsidR="003A01C8" w:rsidRPr="008A780E" w:rsidRDefault="003A01C8" w:rsidP="003A01C8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</w:tcBorders>
                  <w:vAlign w:val="center"/>
                </w:tcPr>
                <w:p w14:paraId="15DE817A" w14:textId="77777777" w:rsidR="003A01C8" w:rsidRPr="008A780E" w:rsidRDefault="003A01C8" w:rsidP="003A01C8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019" w:type="dxa"/>
                  <w:vAlign w:val="center"/>
                </w:tcPr>
                <w:p w14:paraId="1419D02F" w14:textId="77777777" w:rsidR="003A01C8" w:rsidRPr="008A780E" w:rsidRDefault="003A01C8" w:rsidP="003A01C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86" w:type="dxa"/>
                </w:tcPr>
                <w:p w14:paraId="3D544AA7" w14:textId="77777777" w:rsidR="003A01C8" w:rsidRPr="008A780E" w:rsidRDefault="003A01C8" w:rsidP="003A01C8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B7EF156" w14:textId="77777777" w:rsidR="003A01C8" w:rsidRPr="008A780E" w:rsidRDefault="003A01C8" w:rsidP="003A01C8">
            <w:pPr>
              <w:rPr>
                <w:i/>
                <w:sz w:val="16"/>
                <w:szCs w:val="16"/>
              </w:rPr>
            </w:pPr>
          </w:p>
        </w:tc>
      </w:tr>
    </w:tbl>
    <w:p w14:paraId="6DA25F31" w14:textId="77777777" w:rsidR="00567053" w:rsidRDefault="00567053">
      <w:pPr>
        <w:rPr>
          <w:rFonts w:ascii="Arial" w:hAnsi="Arial" w:cs="Arial"/>
          <w:i/>
          <w:iCs/>
          <w:sz w:val="17"/>
          <w:szCs w:val="17"/>
        </w:rPr>
      </w:pPr>
      <w:bookmarkStart w:id="0" w:name="_GoBack"/>
      <w:bookmarkEnd w:id="0"/>
    </w:p>
    <w:sectPr w:rsidR="00567053" w:rsidSect="00AD682B">
      <w:headerReference w:type="default" r:id="rId12"/>
      <w:footerReference w:type="default" r:id="rId13"/>
      <w:pgSz w:w="11907" w:h="16840" w:code="9"/>
      <w:pgMar w:top="720" w:right="747" w:bottom="540" w:left="1077" w:header="510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DA5F5" w14:textId="77777777" w:rsidR="002F18A3" w:rsidRDefault="002F18A3">
      <w:r>
        <w:separator/>
      </w:r>
    </w:p>
  </w:endnote>
  <w:endnote w:type="continuationSeparator" w:id="0">
    <w:p w14:paraId="16B02C4B" w14:textId="77777777" w:rsidR="002F18A3" w:rsidRDefault="002F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EB15B" w14:textId="77777777" w:rsidR="0083697F" w:rsidRPr="00484072" w:rsidRDefault="0083697F">
    <w:pPr>
      <w:pStyle w:val="Footer"/>
      <w:rPr>
        <w:sz w:val="2"/>
        <w:szCs w:val="2"/>
      </w:rPr>
    </w:pPr>
  </w:p>
  <w:p w14:paraId="2B66AF00" w14:textId="77777777" w:rsidR="0083697F" w:rsidRPr="0083697F" w:rsidRDefault="0083697F" w:rsidP="0083697F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right" w:pos="10080"/>
      </w:tabs>
      <w:rPr>
        <w:rStyle w:val="PageNumber"/>
        <w:rFonts w:ascii="Arial" w:hAnsi="Arial" w:cs="Arial"/>
        <w:sz w:val="18"/>
        <w:szCs w:val="18"/>
      </w:rPr>
    </w:pPr>
    <w:r w:rsidRPr="0083697F">
      <w:rPr>
        <w:rFonts w:ascii="Arial" w:hAnsi="Arial" w:cs="Arial"/>
        <w:sz w:val="18"/>
        <w:szCs w:val="18"/>
      </w:rPr>
      <w:t>QF 6002.01: Capital Request Form</w:t>
    </w:r>
    <w:r w:rsidRPr="0083697F">
      <w:rPr>
        <w:rFonts w:ascii="Arial" w:hAnsi="Arial" w:cs="Arial"/>
        <w:sz w:val="18"/>
        <w:szCs w:val="18"/>
      </w:rPr>
      <w:tab/>
      <w:t xml:space="preserve">Page </w:t>
    </w:r>
    <w:r w:rsidRPr="0083697F">
      <w:rPr>
        <w:rStyle w:val="PageNumber"/>
        <w:rFonts w:ascii="Arial" w:hAnsi="Arial" w:cs="Arial"/>
        <w:sz w:val="18"/>
        <w:szCs w:val="18"/>
      </w:rPr>
      <w:fldChar w:fldCharType="begin"/>
    </w:r>
    <w:r w:rsidRPr="0083697F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83697F">
      <w:rPr>
        <w:rStyle w:val="PageNumber"/>
        <w:rFonts w:ascii="Arial" w:hAnsi="Arial" w:cs="Arial"/>
        <w:sz w:val="18"/>
        <w:szCs w:val="18"/>
      </w:rPr>
      <w:fldChar w:fldCharType="separate"/>
    </w:r>
    <w:r w:rsidR="002D3E90">
      <w:rPr>
        <w:rStyle w:val="PageNumber"/>
        <w:rFonts w:ascii="Arial" w:hAnsi="Arial" w:cs="Arial"/>
        <w:noProof/>
        <w:sz w:val="18"/>
        <w:szCs w:val="18"/>
      </w:rPr>
      <w:t>1</w:t>
    </w:r>
    <w:r w:rsidRPr="0083697F">
      <w:rPr>
        <w:rStyle w:val="PageNumber"/>
        <w:rFonts w:ascii="Arial" w:hAnsi="Arial" w:cs="Arial"/>
        <w:sz w:val="18"/>
        <w:szCs w:val="18"/>
      </w:rPr>
      <w:fldChar w:fldCharType="end"/>
    </w:r>
    <w:r w:rsidRPr="0083697F">
      <w:rPr>
        <w:rStyle w:val="PageNumber"/>
        <w:rFonts w:ascii="Arial" w:hAnsi="Arial" w:cs="Arial"/>
        <w:sz w:val="18"/>
        <w:szCs w:val="18"/>
      </w:rPr>
      <w:t xml:space="preserve"> of </w:t>
    </w:r>
    <w:r w:rsidRPr="0083697F">
      <w:rPr>
        <w:rStyle w:val="PageNumber"/>
        <w:rFonts w:ascii="Arial" w:hAnsi="Arial" w:cs="Arial"/>
        <w:sz w:val="18"/>
        <w:szCs w:val="18"/>
      </w:rPr>
      <w:fldChar w:fldCharType="begin"/>
    </w:r>
    <w:r w:rsidRPr="0083697F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83697F">
      <w:rPr>
        <w:rStyle w:val="PageNumber"/>
        <w:rFonts w:ascii="Arial" w:hAnsi="Arial" w:cs="Arial"/>
        <w:sz w:val="18"/>
        <w:szCs w:val="18"/>
      </w:rPr>
      <w:fldChar w:fldCharType="separate"/>
    </w:r>
    <w:r w:rsidR="002D3E90">
      <w:rPr>
        <w:rStyle w:val="PageNumber"/>
        <w:rFonts w:ascii="Arial" w:hAnsi="Arial" w:cs="Arial"/>
        <w:noProof/>
        <w:sz w:val="18"/>
        <w:szCs w:val="18"/>
      </w:rPr>
      <w:t>1</w:t>
    </w:r>
    <w:r w:rsidRPr="0083697F">
      <w:rPr>
        <w:rStyle w:val="PageNumber"/>
        <w:rFonts w:ascii="Arial" w:hAnsi="Arial" w:cs="Arial"/>
        <w:sz w:val="18"/>
        <w:szCs w:val="18"/>
      </w:rPr>
      <w:fldChar w:fldCharType="end"/>
    </w:r>
  </w:p>
  <w:p w14:paraId="1D545CA8" w14:textId="708D29EB" w:rsidR="0083697F" w:rsidRPr="0083697F" w:rsidRDefault="0083697F" w:rsidP="009D62D4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center" w:pos="2552"/>
        <w:tab w:val="center" w:pos="5812"/>
        <w:tab w:val="right" w:pos="10065"/>
      </w:tabs>
      <w:rPr>
        <w:rFonts w:ascii="Arial" w:hAnsi="Arial" w:cs="Arial"/>
        <w:sz w:val="18"/>
        <w:szCs w:val="18"/>
      </w:rPr>
    </w:pPr>
    <w:r w:rsidRPr="0083697F">
      <w:rPr>
        <w:rStyle w:val="PageNumber"/>
        <w:rFonts w:ascii="Arial" w:hAnsi="Arial" w:cs="Arial"/>
        <w:sz w:val="18"/>
        <w:szCs w:val="18"/>
      </w:rPr>
      <w:t>Issue: 05</w:t>
    </w:r>
    <w:r w:rsidR="009D62D4">
      <w:rPr>
        <w:rStyle w:val="PageNumber"/>
        <w:rFonts w:ascii="Arial" w:hAnsi="Arial" w:cs="Arial"/>
        <w:sz w:val="18"/>
        <w:szCs w:val="18"/>
      </w:rPr>
      <w:t xml:space="preserve"> </w:t>
    </w:r>
    <w:r w:rsidR="009D62D4">
      <w:rPr>
        <w:rStyle w:val="PageNumber"/>
        <w:rFonts w:ascii="Arial" w:hAnsi="Arial" w:cs="Arial"/>
        <w:sz w:val="18"/>
        <w:szCs w:val="18"/>
      </w:rPr>
      <w:tab/>
      <w:t xml:space="preserve">Issue </w:t>
    </w:r>
    <w:r w:rsidRPr="0083697F">
      <w:rPr>
        <w:rStyle w:val="PageNumber"/>
        <w:rFonts w:ascii="Arial" w:hAnsi="Arial" w:cs="Arial"/>
        <w:sz w:val="18"/>
        <w:szCs w:val="18"/>
      </w:rPr>
      <w:t xml:space="preserve">Date: </w:t>
    </w:r>
    <w:r w:rsidR="002D3E90">
      <w:rPr>
        <w:rStyle w:val="PageNumber"/>
        <w:rFonts w:ascii="Arial" w:hAnsi="Arial" w:cs="Arial"/>
        <w:sz w:val="18"/>
        <w:szCs w:val="18"/>
      </w:rPr>
      <w:t>June 2019</w:t>
    </w:r>
    <w:r w:rsidR="009D62D4">
      <w:rPr>
        <w:rStyle w:val="PageNumber"/>
        <w:rFonts w:ascii="Arial" w:hAnsi="Arial" w:cs="Arial"/>
        <w:sz w:val="18"/>
        <w:szCs w:val="18"/>
      </w:rPr>
      <w:t xml:space="preserve"> </w:t>
    </w:r>
    <w:r w:rsidR="009D62D4">
      <w:rPr>
        <w:rStyle w:val="PageNumber"/>
        <w:rFonts w:ascii="Arial" w:hAnsi="Arial" w:cs="Arial"/>
        <w:sz w:val="18"/>
        <w:szCs w:val="18"/>
      </w:rPr>
      <w:tab/>
      <w:t xml:space="preserve">Last Reviewed Date:  </w:t>
    </w:r>
    <w:sdt>
      <w:sdtPr>
        <w:rPr>
          <w:rStyle w:val="PageNumber"/>
          <w:rFonts w:ascii="Arial" w:hAnsi="Arial" w:cs="Arial"/>
          <w:sz w:val="18"/>
          <w:szCs w:val="18"/>
        </w:rPr>
        <w:alias w:val="Last Reviewed Date"/>
        <w:tag w:val="Last_x0020_Reviewed_x0020_Date"/>
        <w:id w:val="-1414458658"/>
        <w:placeholder>
          <w:docPart w:val="46B007ABCBAA4F868BA73469B13284BE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0ad2c9b3-3d6f-4220-bef7-e0d64d6471a9' " w:xpath="/ns0:properties[1]/documentManagement[1]/ns3:Last_x0020_Reviewed_x0020_Date[1]" w:storeItemID="{EF886E1E-A846-44D2-89CB-5349803FDFAD}"/>
        <w:date w:fullDate="2019-06-17T00:00:00Z">
          <w:dateFormat w:val="d/MM/yyyy"/>
          <w:lid w:val="en-AU"/>
          <w:storeMappedDataAs w:val="dateTime"/>
          <w:calendar w:val="gregorian"/>
        </w:date>
      </w:sdtPr>
      <w:sdtEndPr>
        <w:rPr>
          <w:rStyle w:val="PageNumber"/>
        </w:rPr>
      </w:sdtEndPr>
      <w:sdtContent>
        <w:r w:rsidR="00EF7B17">
          <w:rPr>
            <w:rStyle w:val="PageNumber"/>
            <w:rFonts w:ascii="Arial" w:hAnsi="Arial" w:cs="Arial"/>
            <w:sz w:val="18"/>
            <w:szCs w:val="18"/>
          </w:rPr>
          <w:t>17/06/2019</w:t>
        </w:r>
      </w:sdtContent>
    </w:sdt>
    <w:r w:rsidR="009D62D4">
      <w:rPr>
        <w:rStyle w:val="PageNumber"/>
        <w:rFonts w:ascii="Arial" w:hAnsi="Arial" w:cs="Arial"/>
        <w:sz w:val="18"/>
        <w:szCs w:val="18"/>
      </w:rPr>
      <w:t xml:space="preserve"> </w:t>
    </w:r>
    <w:r w:rsidR="009D62D4">
      <w:rPr>
        <w:rStyle w:val="PageNumber"/>
        <w:rFonts w:ascii="Arial" w:hAnsi="Arial" w:cs="Arial"/>
        <w:sz w:val="18"/>
        <w:szCs w:val="18"/>
      </w:rPr>
      <w:tab/>
      <w:t xml:space="preserve">Next Review:  </w:t>
    </w:r>
    <w:sdt>
      <w:sdtPr>
        <w:rPr>
          <w:rStyle w:val="PageNumber"/>
          <w:rFonts w:ascii="Arial" w:hAnsi="Arial" w:cs="Arial"/>
          <w:sz w:val="18"/>
          <w:szCs w:val="18"/>
        </w:rPr>
        <w:alias w:val="Review Period"/>
        <w:tag w:val="Review_x0020_Period"/>
        <w:id w:val="272374030"/>
        <w:placeholder>
          <w:docPart w:val="BE28901AD5B1405FB4C764F1C05E4BF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0ad2c9b3-3d6f-4220-bef7-e0d64d6471a9' " w:xpath="/ns0:properties[1]/documentManagement[1]/ns3:Review_x0020_Period[1]" w:storeItemID="{EF886E1E-A846-44D2-89CB-5349803FDFAD}"/>
        <w:dropDownList w:lastValue="5">
          <w:listItem w:value="[Review Period]"/>
        </w:dropDownList>
      </w:sdtPr>
      <w:sdtEndPr>
        <w:rPr>
          <w:rStyle w:val="PageNumber"/>
        </w:rPr>
      </w:sdtEndPr>
      <w:sdtContent>
        <w:r w:rsidR="00510C81">
          <w:rPr>
            <w:rStyle w:val="PageNumber"/>
            <w:rFonts w:ascii="Arial" w:hAnsi="Arial" w:cs="Arial"/>
            <w:sz w:val="18"/>
            <w:szCs w:val="18"/>
          </w:rPr>
          <w:t>24 Months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9EDBF" w14:textId="77777777" w:rsidR="002F18A3" w:rsidRDefault="002F18A3">
      <w:r>
        <w:separator/>
      </w:r>
    </w:p>
  </w:footnote>
  <w:footnote w:type="continuationSeparator" w:id="0">
    <w:p w14:paraId="660B38D3" w14:textId="77777777" w:rsidR="002F18A3" w:rsidRDefault="002F1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41853" w14:textId="77777777" w:rsidR="0083697F" w:rsidRDefault="002A449E" w:rsidP="00343ADF">
    <w:pPr>
      <w:jc w:val="right"/>
      <w:rPr>
        <w:rFonts w:ascii="Arial" w:hAnsi="Arial" w:cs="Arial"/>
        <w:b/>
        <w:bCs/>
        <w:sz w:val="32"/>
        <w:szCs w:val="32"/>
      </w:rPr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5EACA800" wp14:editId="20B5F386">
          <wp:simplePos x="0" y="0"/>
          <wp:positionH relativeFrom="margin">
            <wp:align>right</wp:align>
          </wp:positionH>
          <wp:positionV relativeFrom="paragraph">
            <wp:posOffset>-229870</wp:posOffset>
          </wp:positionV>
          <wp:extent cx="752475" cy="601280"/>
          <wp:effectExtent l="0" t="0" r="0" b="889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_NDVR_stacked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601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35E7EA" w14:textId="77777777" w:rsidR="0083697F" w:rsidRPr="00B04116" w:rsidRDefault="0083697F" w:rsidP="00343ADF">
    <w:pPr>
      <w:tabs>
        <w:tab w:val="left" w:pos="3600"/>
      </w:tabs>
      <w:rPr>
        <w:rFonts w:ascii="Arial" w:hAnsi="Arial" w:cs="Arial"/>
        <w:b/>
        <w:bCs/>
        <w:i/>
        <w:sz w:val="20"/>
        <w:szCs w:val="28"/>
      </w:rPr>
    </w:pPr>
    <w:r>
      <w:rPr>
        <w:rFonts w:ascii="Arial" w:hAnsi="Arial" w:cs="Arial"/>
        <w:b/>
        <w:bCs/>
        <w:sz w:val="28"/>
        <w:szCs w:val="28"/>
      </w:rPr>
      <w:t>QF 6002</w:t>
    </w:r>
    <w:r w:rsidR="000C79B5">
      <w:rPr>
        <w:rFonts w:ascii="Arial" w:hAnsi="Arial" w:cs="Arial"/>
        <w:b/>
        <w:bCs/>
        <w:sz w:val="28"/>
        <w:szCs w:val="28"/>
      </w:rPr>
      <w:t>.02</w:t>
    </w:r>
    <w:r>
      <w:rPr>
        <w:rFonts w:ascii="Arial" w:hAnsi="Arial" w:cs="Arial"/>
        <w:b/>
        <w:bCs/>
        <w:sz w:val="28"/>
        <w:szCs w:val="28"/>
      </w:rPr>
      <w:t xml:space="preserve">: Capital Request </w:t>
    </w:r>
    <w:proofErr w:type="spellStart"/>
    <w:r w:rsidR="00A91007">
      <w:rPr>
        <w:rFonts w:ascii="Arial" w:hAnsi="Arial" w:cs="Arial"/>
        <w:b/>
        <w:bCs/>
        <w:sz w:val="28"/>
        <w:szCs w:val="28"/>
      </w:rPr>
      <w:t>Shortf</w:t>
    </w:r>
    <w:r>
      <w:rPr>
        <w:rFonts w:ascii="Arial" w:hAnsi="Arial" w:cs="Arial"/>
        <w:b/>
        <w:bCs/>
        <w:sz w:val="28"/>
        <w:szCs w:val="28"/>
      </w:rPr>
      <w:t>orm</w:t>
    </w:r>
    <w:proofErr w:type="spellEnd"/>
    <w:r w:rsidR="007A16EC" w:rsidRPr="00B04116">
      <w:rPr>
        <w:rFonts w:ascii="Arial" w:hAnsi="Arial" w:cs="Arial"/>
        <w:b/>
        <w:bCs/>
        <w:i/>
        <w:sz w:val="20"/>
        <w:szCs w:val="28"/>
      </w:rPr>
      <w:t xml:space="preserve"> (Approved Budgeted CAPEX)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4B"/>
    <w:rsid w:val="00031883"/>
    <w:rsid w:val="0007673C"/>
    <w:rsid w:val="0008402C"/>
    <w:rsid w:val="000C79B5"/>
    <w:rsid w:val="000D3AC0"/>
    <w:rsid w:val="00132FEA"/>
    <w:rsid w:val="001F7AC0"/>
    <w:rsid w:val="0023300D"/>
    <w:rsid w:val="0025721A"/>
    <w:rsid w:val="002A449E"/>
    <w:rsid w:val="002D3E90"/>
    <w:rsid w:val="002F18A3"/>
    <w:rsid w:val="00343ADF"/>
    <w:rsid w:val="003A01C8"/>
    <w:rsid w:val="003D7FE2"/>
    <w:rsid w:val="00510C81"/>
    <w:rsid w:val="0054764F"/>
    <w:rsid w:val="00567053"/>
    <w:rsid w:val="00584565"/>
    <w:rsid w:val="005B7467"/>
    <w:rsid w:val="0062421D"/>
    <w:rsid w:val="00625CD6"/>
    <w:rsid w:val="00640A41"/>
    <w:rsid w:val="00691AD4"/>
    <w:rsid w:val="006B51A2"/>
    <w:rsid w:val="006F4366"/>
    <w:rsid w:val="007708DF"/>
    <w:rsid w:val="007A16EC"/>
    <w:rsid w:val="007D6103"/>
    <w:rsid w:val="00832508"/>
    <w:rsid w:val="0083697F"/>
    <w:rsid w:val="00876B48"/>
    <w:rsid w:val="008A253C"/>
    <w:rsid w:val="008A780E"/>
    <w:rsid w:val="008E1325"/>
    <w:rsid w:val="008E347F"/>
    <w:rsid w:val="008F29BA"/>
    <w:rsid w:val="00922396"/>
    <w:rsid w:val="009975F5"/>
    <w:rsid w:val="009B3706"/>
    <w:rsid w:val="009D62D4"/>
    <w:rsid w:val="009E52EF"/>
    <w:rsid w:val="00A26E0F"/>
    <w:rsid w:val="00A43E51"/>
    <w:rsid w:val="00A51BC2"/>
    <w:rsid w:val="00A91007"/>
    <w:rsid w:val="00AA6102"/>
    <w:rsid w:val="00AD682B"/>
    <w:rsid w:val="00B04116"/>
    <w:rsid w:val="00B1676F"/>
    <w:rsid w:val="00B70A47"/>
    <w:rsid w:val="00B93F63"/>
    <w:rsid w:val="00C02540"/>
    <w:rsid w:val="00C842B3"/>
    <w:rsid w:val="00CE5DB8"/>
    <w:rsid w:val="00E26602"/>
    <w:rsid w:val="00EB5D94"/>
    <w:rsid w:val="00EC348C"/>
    <w:rsid w:val="00EE461C"/>
    <w:rsid w:val="00EF7B17"/>
    <w:rsid w:val="00F177AD"/>
    <w:rsid w:val="00F2423A"/>
    <w:rsid w:val="00F325CE"/>
    <w:rsid w:val="00F9114B"/>
    <w:rsid w:val="00F943B0"/>
    <w:rsid w:val="00FD541A"/>
    <w:rsid w:val="00F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7B137E1"/>
  <w15:docId w15:val="{083EA9AE-5BAA-42AB-A3E3-27A36DAF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11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840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07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5369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3697F"/>
  </w:style>
  <w:style w:type="character" w:styleId="PlaceholderText">
    <w:name w:val="Placeholder Text"/>
    <w:basedOn w:val="DefaultParagraphFont"/>
    <w:uiPriority w:val="99"/>
    <w:semiHidden/>
    <w:rsid w:val="009D62D4"/>
    <w:rPr>
      <w:color w:val="808080"/>
    </w:rPr>
  </w:style>
  <w:style w:type="paragraph" w:customStyle="1" w:styleId="Default">
    <w:name w:val="Default"/>
    <w:rsid w:val="00CE5D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8A780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B007ABCBAA4F868BA73469B1328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95EE5-D523-45F0-888D-942CC8B1CD2A}"/>
      </w:docPartPr>
      <w:docPartBody>
        <w:p w:rsidR="00D979DC" w:rsidRDefault="00CC04D6">
          <w:r w:rsidRPr="00BC2823">
            <w:rPr>
              <w:rStyle w:val="PlaceholderText"/>
            </w:rPr>
            <w:t>[Last Reviewed Date]</w:t>
          </w:r>
        </w:p>
      </w:docPartBody>
    </w:docPart>
    <w:docPart>
      <w:docPartPr>
        <w:name w:val="BE28901AD5B1405FB4C764F1C05E4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DCDE9-DF1E-4C74-B0D3-8D9600661993}"/>
      </w:docPartPr>
      <w:docPartBody>
        <w:p w:rsidR="00D979DC" w:rsidRDefault="00CC04D6">
          <w:r w:rsidRPr="00BC2823">
            <w:rPr>
              <w:rStyle w:val="PlaceholderText"/>
            </w:rPr>
            <w:t>[Review Period]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D6"/>
    <w:rsid w:val="003C6F2A"/>
    <w:rsid w:val="006A19C5"/>
    <w:rsid w:val="007B1F11"/>
    <w:rsid w:val="00CA3536"/>
    <w:rsid w:val="00CC04D6"/>
    <w:rsid w:val="00D979DC"/>
    <w:rsid w:val="00E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4D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04D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69" ma:contentTypeDescription="" ma:contentTypeScope="" ma:versionID="7050091d69dddbd94e634b7cea8b5e11">
  <xsd:schema xmlns:xsd="http://www.w3.org/2001/XMLSchema" xmlns:xs="http://www.w3.org/2001/XMLSchema" xmlns:p="http://schemas.microsoft.com/office/2006/metadata/properties" xmlns:ns2="0ad2c9b3-3d6f-4220-bef7-e0d64d6471a9" xmlns:ns4="1b7a1491-338b-43c7-9a68-1388a7bdb311" targetNamespace="http://schemas.microsoft.com/office/2006/metadata/properties" ma:root="true" ma:fieldsID="5f7867b2f993e61062d7ee700e9bf955" ns2:_="" ns4:_="">
    <xsd:import namespace="0ad2c9b3-3d6f-4220-bef7-e0d64d6471a9"/>
    <xsd:import namespace="1b7a1491-338b-43c7-9a68-1388a7bdb311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Legislation" minOccurs="0"/>
                <xsd:element ref="ns2:Standard" minOccurs="0"/>
                <xsd:element ref="ns2:Framework" minOccurs="0"/>
                <xsd:element ref="ns2:DocumentVersion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  <xsd:element ref="ns2:Document_x0020_Due_x0020_Date" minOccurs="0"/>
                <xsd:element ref="ns2:FormID" minOccurs="0"/>
                <xsd:element ref="ns2:Document_x0020_Status" minOccurs="0"/>
                <xsd:element ref="ns2:FormURL" minOccurs="0"/>
                <xsd:element ref="ns2:LastNewOrReview" minOccurs="0"/>
                <xsd:element ref="ns2:FirstPublished" minOccurs="0"/>
                <xsd:element ref="ns2:Document_x0020_Numer" minOccurs="0"/>
                <xsd:element ref="ns4:Ownership"/>
                <xsd:element ref="ns4:Quality_x0020_Number" minOccurs="0"/>
                <xsd:element ref="ns4:Parent_x0020_Policy_x002f_Procedure" minOccurs="0"/>
                <xsd:element ref="ns4:Document_x0020_Type"/>
                <xsd:element ref="ns4:Next_x0020_Review_x0020_Date" minOccurs="0"/>
                <xsd:element ref="ns4:Reviewed_x0020_By" minOccurs="0"/>
                <xsd:element ref="ns4:Archive_x0020_Approver" minOccurs="0"/>
                <xsd:element ref="ns4:Version_x0020_Published_x0020_Date" minOccurs="0"/>
                <xsd:element ref="ns4:Request_x0020_Archive" minOccurs="0"/>
                <xsd:element ref="ns4:Archive_x0020_Initi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ma:displayName="Review Period" ma:list="{ad9b83ec-3a4d-44e9-8e5d-b56af6c7951c}" ma:internalName="Review_x0020_Period" ma:readOnly="false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hidden="true" ma:internalName="Quality_x0020_Document_x0020_Type_x0020_Text" ma:readOnly="false">
      <xsd:simpleType>
        <xsd:restriction base="dms:Text">
          <xsd:maxLength value="255"/>
        </xsd:restriction>
      </xsd:simpleType>
    </xsd:element>
    <xsd:element name="Legislation" ma:index="11" nillable="true" ma:displayName="Legislation" ma:list="{d085eb0a-9389-413b-a51a-884395b09983}" ma:internalName="Legislation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ndard" ma:index="12" nillable="true" ma:displayName="Standard" ma:list="{27e8004f-dad2-44d7-801a-7285492153e7}" ma:internalName="Standard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ramework" ma:index="13" nillable="true" ma:displayName="Framework" ma:list="{1a2bd32c-00ad-4523-886e-d51ccb172446}" ma:internalName="Framework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Version" ma:index="14" ma:displayName="Document Version" ma:decimals="0" ma:default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5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6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7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8" nillable="true" ma:displayName="NotifyOwner" ma:default="0" ma:hidden="true" ma:internalName="NotifyOwner">
      <xsd:simpleType>
        <xsd:restriction base="dms:Boolean"/>
      </xsd:simpleType>
    </xsd:element>
    <xsd:element name="NotifyApprovers" ma:index="19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20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21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22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3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4" nillable="true" ma:displayName="Is Delegated" ma:default="0" ma:hidden="true" ma:internalName="Is_x0020_Delegated0">
      <xsd:simpleType>
        <xsd:restriction base="dms:Boolean"/>
      </xsd:simpleType>
    </xsd:element>
    <xsd:element name="Last_x0020_Reviewed_x0020_Date" ma:index="25" nillable="true" ma:displayName="Last Reviewed Date" ma:format="DateOnly" ma:internalName="Last_x0020_Reviewed_x0020_Date" ma:readOnly="false">
      <xsd:simpleType>
        <xsd:restriction base="dms:DateTime"/>
      </xsd:simpleType>
    </xsd:element>
    <xsd:element name="First_x0020_Approved_x0020_By" ma:index="26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7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28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29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0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1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2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3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4" nillable="true" ma:displayName="ConsultantsList" ma:description="List of consultants for webpart query." ma:hidden="true" ma:internalName="ConsultantsList" ma:readOnly="false">
      <xsd:simpleType>
        <xsd:restriction base="dms:Note"/>
      </xsd:simpleType>
    </xsd:element>
    <xsd:element name="Approved_x0020_By" ma:index="35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6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7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38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39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2" nillable="true" ma:displayName="ConsultantsSet" ma:default="0" ma:hidden="true" ma:internalName="ConsultantsSet">
      <xsd:simpleType>
        <xsd:restriction base="dms:Boolean"/>
      </xsd:simpleType>
    </xsd:element>
    <xsd:element name="Document_x0020_Due_x0020_Date" ma:index="47" nillable="true" ma:displayName="Document Due Date" ma:hidden="true" ma:internalName="Document_x0020_Due_x0020_Date" ma:readOnly="false">
      <xsd:simpleType>
        <xsd:restriction base="dms:Text">
          <xsd:maxLength value="255"/>
        </xsd:restriction>
      </xsd:simpleType>
    </xsd:element>
    <xsd:element name="FormID" ma:index="48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49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FormURL" ma:index="50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astNewOrReview" ma:index="51" nillable="true" ma:displayName="LastNewOrReview" ma:default="Yes" ma:format="Dropdown" ma:hidden="true" ma:internalName="LastNewOrReview" ma:readOnly="false">
      <xsd:simpleType>
        <xsd:restriction base="dms:Choice">
          <xsd:enumeration value="Yes"/>
          <xsd:enumeration value="No"/>
        </xsd:restriction>
      </xsd:simpleType>
    </xsd:element>
    <xsd:element name="FirstPublished" ma:index="52" nillable="true" ma:displayName="First Published" ma:format="DateOnly" ma:hidden="true" ma:internalName="FirstPublished" ma:readOnly="false">
      <xsd:simpleType>
        <xsd:restriction base="dms:DateTime"/>
      </xsd:simpleType>
    </xsd:element>
    <xsd:element name="Document_x0020_Numer" ma:index="53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a1491-338b-43c7-9a68-1388a7bdb311" elementFormDefault="qualified">
    <xsd:import namespace="http://schemas.microsoft.com/office/2006/documentManagement/types"/>
    <xsd:import namespace="http://schemas.microsoft.com/office/infopath/2007/PartnerControls"/>
    <xsd:element name="Ownership" ma:index="54" ma:displayName="Ownership" ma:list="{713d4602-59c5-43c6-9fff-b94a9c3f2b16}" ma:internalName="Ownership" ma:readOnly="false" ma:showField="Title" ma:web="0ad2c9b3-3d6f-4220-bef7-e0d64d6471a9">
      <xsd:simpleType>
        <xsd:restriction base="dms:Lookup"/>
      </xsd:simpleType>
    </xsd:element>
    <xsd:element name="Quality_x0020_Number" ma:index="55" nillable="true" ma:displayName="Quality Number" ma:internalName="Quality_x0020_Number">
      <xsd:simpleType>
        <xsd:restriction base="dms:Number">
          <xsd:maxInclusive value="9999"/>
          <xsd:minInclusive value="0"/>
        </xsd:restriction>
      </xsd:simpleType>
    </xsd:element>
    <xsd:element name="Parent_x0020_Policy_x002f_Procedure" ma:index="56" nillable="true" ma:displayName="Parent Policy/Procedure" ma:list="{1b7a1491-338b-43c7-9a68-1388a7bdb311}" ma:internalName="Parent_x0020_Policy_x002f_Procedure" ma:showField="Title" ma:web="0ad2c9b3-3d6f-4220-bef7-e0d64d6471a9">
      <xsd:simpleType>
        <xsd:restriction base="dms:Lookup"/>
      </xsd:simpleType>
    </xsd:element>
    <xsd:element name="Document_x0020_Type" ma:index="57" ma:displayName="Document Type" ma:list="{3d845e3e-baf5-46e8-aac1-9ee542283bfc}" ma:internalName="Document_x0020_Type" ma:readOnly="false" ma:showField="Title" ma:web="0ad2c9b3-3d6f-4220-bef7-e0d64d6471a9">
      <xsd:simpleType>
        <xsd:restriction base="dms:Lookup"/>
      </xsd:simpleType>
    </xsd:element>
    <xsd:element name="Next_x0020_Review_x0020_Date" ma:index="58" nillable="true" ma:displayName="Next Review Date" ma:format="DateOnly" ma:internalName="Next_x0020_Review_x0020_Date">
      <xsd:simpleType>
        <xsd:restriction base="dms:DateTime"/>
      </xsd:simpleType>
    </xsd:element>
    <xsd:element name="Reviewed_x0020_By" ma:index="59" nillable="true" ma:displayName="Reviewed By" ma:internalName="Reviewed_x0020_By">
      <xsd:simpleType>
        <xsd:restriction base="dms:Text">
          <xsd:maxLength value="255"/>
        </xsd:restriction>
      </xsd:simpleType>
    </xsd:element>
    <xsd:element name="Archive_x0020_Approver" ma:index="60" nillable="true" ma:displayName="Archive Approver" ma:internalName="Archive_x0020_Approver">
      <xsd:simpleType>
        <xsd:restriction base="dms:Text">
          <xsd:maxLength value="255"/>
        </xsd:restriction>
      </xsd:simpleType>
    </xsd:element>
    <xsd:element name="Version_x0020_Published_x0020_Date" ma:index="62" nillable="true" ma:displayName="Version Published Date" ma:format="DateOnly" ma:internalName="Version_x0020_Published_x0020_Date">
      <xsd:simpleType>
        <xsd:restriction base="dms:DateTime"/>
      </xsd:simpleType>
    </xsd:element>
    <xsd:element name="Request_x0020_Archive" ma:index="63" nillable="true" ma:displayName="Request Archive" ma:default="0" ma:description="Tick this checkbox and Save to begin an Archive Request. You must be a member of the Document Administration Group for this document to submit an Archive Request." ma:internalName="Request_x0020_Archive">
      <xsd:simpleType>
        <xsd:restriction base="dms:Boolean"/>
      </xsd:simpleType>
    </xsd:element>
    <xsd:element name="Archive_x0020_Initiator" ma:index="64" nillable="true" ma:displayName="Archive Initiator" ma:list="UserInfo" ma:SharePointGroup="0" ma:internalName="Archive_x0020_Initi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6002.01</Old_x0020_Document_x0020_Number>
    <First_x0020_Approval_x0020_Date xmlns="0ad2c9b3-3d6f-4220-bef7-e0d64d6471a9">2006-11-14T00:00:00+00:00</First_x0020_Approval_x0020_Date>
    <FormURL xmlns="0ad2c9b3-3d6f-4220-bef7-e0d64d6471a9">
      <Url xsi:nil="true"/>
      <Description xsi:nil="true"/>
    </FormURL>
    <Owner_x0020_Position_x0020_No xmlns="0ad2c9b3-3d6f-4220-bef7-e0d64d6471a9">20165</Owner_x0020_Position_x0020_No>
    <Author_x0020_Business_x0020_Unit xmlns="0ad2c9b3-3d6f-4220-bef7-e0d64d6471a9" xsi:nil="true"/>
    <Standards xmlns="0ad2c9b3-3d6f-4220-bef7-e0d64d6471a9"/>
    <FirstPublished xmlns="0ad2c9b3-3d6f-4220-bef7-e0d64d6471a9">2006-11-20T00:00:00+00:00</FirstPublished>
    <DocumentVersion xmlns="0ad2c9b3-3d6f-4220-bef7-e0d64d6471a9">6</DocumentVersion>
    <Business_x0020_Units xmlns="0ad2c9b3-3d6f-4220-bef7-e0d64d6471a9">
      <Value>258</Value>
    </Business_x0020_Units>
    <ConsultantsList xmlns="0ad2c9b3-3d6f-4220-bef7-e0d64d6471a9" xsi:nil="true"/>
    <Roles xmlns="0ad2c9b3-3d6f-4220-bef7-e0d64d6471a9"/>
    <Author_x0020_Position xmlns="0ad2c9b3-3d6f-4220-bef7-e0d64d6471a9">Manager Financial Accounting</Author_x0020_Position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Finance Infrastructure &amp; Performance Improvement</First_x0020_Approved_x0020_By>
    <Approved_x0020_By xmlns="0ad2c9b3-3d6f-4220-bef7-e0d64d6471a9">Phillip McCaw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2019-06-16T14:00:00Z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Jennifer Hutchens (Financial Controller)</Owner_x0020_Name>
    <NotifyApprovers xmlns="0ad2c9b3-3d6f-4220-bef7-e0d64d6471a9">false</NotifyApprovers>
    <Author_x0020_Department xmlns="0ad2c9b3-3d6f-4220-bef7-e0d64d6471a9">9</Author_x0020_Department>
    <FormID xmlns="0ad2c9b3-3d6f-4220-bef7-e0d64d6471a9">2276</FormID>
    <Parent_x0020_Review_x0020_Document xmlns="0ad2c9b3-3d6f-4220-bef7-e0d64d6471a9">QP 6002 Capital Equipment Procedure;#3580;#QP 6700 Purchase Order Procedure;#3624</Parent_x0020_Review_x0020_Document>
    <Author_x0020_Name xmlns="0ad2c9b3-3d6f-4220-bef7-e0d64d6471a9" xsi:nil="true"/>
    <Associated_x0020_Documents xmlns="0ad2c9b3-3d6f-4220-bef7-e0d64d6471a9">
      <Value>3580</Value>
      <Value>3624</Value>
    </Associated_x0020_Documents>
    <ConsultantsSet xmlns="0ad2c9b3-3d6f-4220-bef7-e0d64d6471a9">false</ConsultantsSet>
    <Owners_x0020_Email xmlns="0ad2c9b3-3d6f-4220-bef7-e0d64d6471a9">J.Bellaby@endeavour.com.au</Owners_x0020_Email>
    <Document_x0020_Numer xmlns="0ad2c9b3-3d6f-4220-bef7-e0d64d6471a9">2321</Document_x0020_Numer>
    <Departments xmlns="0ad2c9b3-3d6f-4220-bef7-e0d64d6471a9">
      <Value>9</Value>
    </Departments>
    <Original_x0020_Owner xmlns="0ad2c9b3-3d6f-4220-bef7-e0d64d6471a9" xsi:nil="true"/>
    <ReviewRequired xmlns="0ad2c9b3-3d6f-4220-bef7-e0d64d6471a9">true</ReviewRequired>
    <Document_x0020_Due_x0020_Date xmlns="0ad2c9b3-3d6f-4220-bef7-e0d64d6471a9" xsi:nil="true"/>
    <Legislation xmlns="0ad2c9b3-3d6f-4220-bef7-e0d64d6471a9" xsi:nil="true"/>
    <Standard xmlns="0ad2c9b3-3d6f-4220-bef7-e0d64d6471a9" xsi:nil="true"/>
    <Framework xmlns="0ad2c9b3-3d6f-4220-bef7-e0d64d6471a9" xsi:nil="true"/>
    <LastNewOrReview xmlns="0ad2c9b3-3d6f-4220-bef7-e0d64d6471a9">No</LastNewOrReview>
    <Quality_x0020_Number xmlns="1b7a1491-338b-43c7-9a68-1388a7bdb311">6002.01</Quality_x0020_Number>
    <Parent_x0020_Policy_x002f_Procedure xmlns="1b7a1491-338b-43c7-9a68-1388a7bdb311">3580</Parent_x0020_Policy_x002f_Procedure>
    <Ownership xmlns="1b7a1491-338b-43c7-9a68-1388a7bdb311">8</Ownership>
    <Reviewed_x0020_By xmlns="1b7a1491-338b-43c7-9a68-1388a7bdb311" xsi:nil="true"/>
    <Document_x0020_Type xmlns="1b7a1491-338b-43c7-9a68-1388a7bdb311">29</Document_x0020_Type>
    <Next_x0020_Review_x0020_Date xmlns="1b7a1491-338b-43c7-9a68-1388a7bdb311">2020-12-03T14:00:00+00:00</Next_x0020_Review_x0020_Date>
    <Archive_x0020_Approver xmlns="1b7a1491-338b-43c7-9a68-1388a7bdb311" xsi:nil="true"/>
    <Version_x0020_Published_x0020_Date xmlns="1b7a1491-338b-43c7-9a68-1388a7bdb311">2018-12-03T14:00:00+00:00</Version_x0020_Published_x0020_Date>
    <Request_x0020_Archive xmlns="1b7a1491-338b-43c7-9a68-1388a7bdb311">true</Request_x0020_Archive>
    <Archive_x0020_Initiator xmlns="1b7a1491-338b-43c7-9a68-1388a7bdb311">
      <UserInfo>
        <DisplayName>Antony Harris</DisplayName>
        <AccountId>1666</AccountId>
        <AccountType/>
      </UserInfo>
    </Archive_x0020_Initiator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0DCA9-A217-4097-B8D2-18C58212A75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155DDA8-DB51-499A-A074-219B83856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7FB1C5-9001-42D7-93EB-DB8210D58B0C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42B4C5F2-CDF4-4AC0-8C74-A6BE05CC0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1b7a1491-338b-43c7-9a68-1388a7bd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886E1E-A846-44D2-89CB-5349803FDFAD}">
  <ds:schemaRefs>
    <ds:schemaRef ds:uri="http://purl.org/dc/elements/1.1/"/>
    <ds:schemaRef ds:uri="http://schemas.microsoft.com/office/2006/metadata/properties"/>
    <ds:schemaRef ds:uri="http://purl.org/dc/terms/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1b7a1491-338b-43c7-9a68-1388a7bdb311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A0FA9577-C287-4116-84C0-BB315BAE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201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6002.02 Capital Request ShortForm</vt:lpstr>
    </vt:vector>
  </TitlesOfParts>
  <Company>end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6002.02 Capital Request ShortForm</dc:title>
  <dc:creator>Kristi Minehan</dc:creator>
  <cp:keywords>CAPEX; capital works; assets; expenditure; permission; budget; unbudgeted; equipment; capital work; furniture; appliances; procurement; QF6002.01; QF 6002; capital expenditure;</cp:keywords>
  <cp:lastModifiedBy>Jason Weiss</cp:lastModifiedBy>
  <cp:revision>13</cp:revision>
  <cp:lastPrinted>2019-06-17T06:57:00Z</cp:lastPrinted>
  <dcterms:created xsi:type="dcterms:W3CDTF">2019-06-17T06:43:00Z</dcterms:created>
  <dcterms:modified xsi:type="dcterms:W3CDTF">2019-06-24T01:04:00Z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ociatedDocuments">
    <vt:lpwstr>1762;#QP 6002 Capital Equipment Procedure;#1789;#QP 6700 Purchase Order Procedure</vt:lpwstr>
  </property>
  <property fmtid="{D5CDD505-2E9C-101B-9397-08002B2CF9AE}" pid="3" name="Order">
    <vt:r8>143500</vt:r8>
  </property>
  <property fmtid="{D5CDD505-2E9C-101B-9397-08002B2CF9AE}" pid="4" name="Document Keywords">
    <vt:lpwstr>CAPEX; capital works; assets; expenditure; permission; budget; unbudgeted; equipment; capital work; furniture; appliances; procurement</vt:lpwstr>
  </property>
  <property fmtid="{D5CDD505-2E9C-101B-9397-08002B2CF9AE}" pid="5" name="Quality Document Type">
    <vt:lpwstr>5</vt:lpwstr>
  </property>
  <property fmtid="{D5CDD505-2E9C-101B-9397-08002B2CF9AE}" pid="6" name="Author Business Unit">
    <vt:lpwstr>ACCOUNTING SERVICES</vt:lpwstr>
  </property>
  <property fmtid="{D5CDD505-2E9C-101B-9397-08002B2CF9AE}" pid="7" name="Owner Position">
    <vt:lpwstr>Manager Financial Accounting</vt:lpwstr>
  </property>
  <property fmtid="{D5CDD505-2E9C-101B-9397-08002B2CF9AE}" pid="8" name="Users_ID0">
    <vt:lpwstr/>
  </property>
  <property fmtid="{D5CDD505-2E9C-101B-9397-08002B2CF9AE}" pid="9" name="ContentTypeId">
    <vt:lpwstr>0x010100E2BC2F44513AB84090E74ABBBBC6EC700C0001C411D395A6AB4BB60116A04FB393A9</vt:lpwstr>
  </property>
  <property fmtid="{D5CDD505-2E9C-101B-9397-08002B2CF9AE}" pid="10" name="Users_ID">
    <vt:lpwstr/>
  </property>
  <property fmtid="{D5CDD505-2E9C-101B-9397-08002B2CF9AE}" pid="11" name="WorkflowChangePath">
    <vt:lpwstr>025946ed-b068-4f0d-8487-1121b3cf0568,8;7f87acd7-d284-4d05-a259-235aebf2d732,9;7f87acd7-d284-4d05-a259-235aebf2d732,10;7f87acd7-d284-4d05-a259-235aebf2d732,10;a15a1500-a42a-4f67-92c9-f103a99c00e5,11;ac55ca02-4372-42ac-a99b-1d8ae7e5590f,14;ac55ca02-4372-42a</vt:lpwstr>
  </property>
  <property fmtid="{D5CDD505-2E9C-101B-9397-08002B2CF9AE}" pid="12" name="Legislation">
    <vt:lpwstr/>
  </property>
  <property fmtid="{D5CDD505-2E9C-101B-9397-08002B2CF9AE}" pid="13" name="Permission Wflow Run">
    <vt:bool>true</vt:bool>
  </property>
  <property fmtid="{D5CDD505-2E9C-101B-9397-08002B2CF9AE}" pid="14" name="Run Update Permissions">
    <vt:bool>true</vt:bool>
  </property>
  <property fmtid="{D5CDD505-2E9C-101B-9397-08002B2CF9AE}" pid="15" name="PermissionWorkFlowRun">
    <vt:lpwstr>Corporate Services - Finance</vt:lpwstr>
  </property>
  <property fmtid="{D5CDD505-2E9C-101B-9397-08002B2CF9AE}" pid="16" name="_NewReviewCycle">
    <vt:lpwstr/>
  </property>
</Properties>
</file>